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AB6" w:rsidRDefault="004B2584" w:rsidP="00BE00F5">
      <w:pPr>
        <w:jc w:val="right"/>
      </w:pPr>
      <w:r>
        <w:t>Приложение</w:t>
      </w:r>
    </w:p>
    <w:p w:rsidR="00E61AB6" w:rsidRDefault="00503116" w:rsidP="00BE00F5">
      <w:pPr>
        <w:jc w:val="right"/>
      </w:pPr>
      <w:r>
        <w:t xml:space="preserve">к приказу от </w:t>
      </w:r>
      <w:r w:rsidR="00684033">
        <w:t>23</w:t>
      </w:r>
      <w:r w:rsidR="00FA5049">
        <w:t>.01.202</w:t>
      </w:r>
      <w:r w:rsidR="00684033">
        <w:t>6</w:t>
      </w:r>
      <w:r w:rsidR="00E61AB6">
        <w:t xml:space="preserve"> № </w:t>
      </w:r>
      <w:r w:rsidR="00684033">
        <w:t>87</w:t>
      </w:r>
    </w:p>
    <w:p w:rsidR="00FC7228" w:rsidRDefault="00FC7228" w:rsidP="00961E89">
      <w:pPr>
        <w:spacing w:after="160" w:line="259" w:lineRule="auto"/>
        <w:jc w:val="center"/>
        <w:rPr>
          <w:b/>
        </w:rPr>
      </w:pPr>
    </w:p>
    <w:p w:rsidR="00180F9F" w:rsidRPr="00B05ED2" w:rsidRDefault="00180F9F" w:rsidP="00180F9F">
      <w:pPr>
        <w:pStyle w:val="ConsPlusNonformat0"/>
        <w:jc w:val="right"/>
        <w:rPr>
          <w:rFonts w:ascii="Times New Roman" w:hAnsi="Times New Roman"/>
          <w:b/>
          <w:bCs/>
          <w:sz w:val="28"/>
          <w:szCs w:val="28"/>
        </w:rPr>
      </w:pPr>
      <w:r w:rsidRPr="00B05ED2">
        <w:rPr>
          <w:rFonts w:ascii="Times New Roman" w:hAnsi="Times New Roman"/>
          <w:b/>
          <w:bCs/>
          <w:sz w:val="28"/>
          <w:szCs w:val="28"/>
        </w:rPr>
        <w:t>УТВЕРЖДАЮ</w:t>
      </w:r>
    </w:p>
    <w:p w:rsidR="00180F9F" w:rsidRDefault="00DB7B9E" w:rsidP="00180F9F">
      <w:pPr>
        <w:pStyle w:val="ConsPlusNonformat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</w:t>
      </w:r>
      <w:r w:rsidR="00FA5049">
        <w:rPr>
          <w:rFonts w:ascii="Times New Roman" w:hAnsi="Times New Roman"/>
          <w:b/>
          <w:sz w:val="28"/>
          <w:szCs w:val="28"/>
        </w:rPr>
        <w:t>ректор</w:t>
      </w:r>
      <w:r w:rsidR="00180F9F" w:rsidRPr="00B05ED2">
        <w:rPr>
          <w:rFonts w:ascii="Times New Roman" w:hAnsi="Times New Roman"/>
          <w:b/>
          <w:sz w:val="28"/>
          <w:szCs w:val="28"/>
        </w:rPr>
        <w:t xml:space="preserve"> бюджетного учреждения</w:t>
      </w:r>
    </w:p>
    <w:p w:rsidR="00180F9F" w:rsidRDefault="00180F9F" w:rsidP="00180F9F">
      <w:pPr>
        <w:pStyle w:val="ConsPlusNonformat0"/>
        <w:jc w:val="right"/>
        <w:rPr>
          <w:rFonts w:ascii="Times New Roman" w:hAnsi="Times New Roman"/>
          <w:b/>
          <w:sz w:val="28"/>
          <w:szCs w:val="28"/>
        </w:rPr>
      </w:pPr>
      <w:r w:rsidRPr="00B05ED2">
        <w:rPr>
          <w:rFonts w:ascii="Times New Roman" w:hAnsi="Times New Roman"/>
          <w:b/>
          <w:sz w:val="28"/>
          <w:szCs w:val="28"/>
        </w:rPr>
        <w:t>Ханты-Мансийского автономного округа-Югры</w:t>
      </w:r>
    </w:p>
    <w:p w:rsidR="00180F9F" w:rsidRPr="00B05ED2" w:rsidRDefault="00180F9F" w:rsidP="00180F9F">
      <w:pPr>
        <w:pStyle w:val="ConsPlusNonformat0"/>
        <w:jc w:val="right"/>
        <w:rPr>
          <w:rFonts w:ascii="Times New Roman" w:hAnsi="Times New Roman"/>
          <w:b/>
          <w:sz w:val="28"/>
          <w:szCs w:val="28"/>
        </w:rPr>
      </w:pPr>
      <w:r w:rsidRPr="00B05ED2">
        <w:rPr>
          <w:rFonts w:ascii="Times New Roman" w:hAnsi="Times New Roman"/>
          <w:b/>
          <w:sz w:val="28"/>
          <w:szCs w:val="28"/>
        </w:rPr>
        <w:t>«Нижневартовский комплексный центр социального обслуживания населения»</w:t>
      </w:r>
    </w:p>
    <w:p w:rsidR="00180F9F" w:rsidRPr="00B05ED2" w:rsidRDefault="00180F9F" w:rsidP="00180F9F">
      <w:pPr>
        <w:pStyle w:val="ConsPlusNonformat0"/>
        <w:jc w:val="right"/>
        <w:rPr>
          <w:rFonts w:ascii="Times New Roman" w:hAnsi="Times New Roman"/>
          <w:b/>
          <w:sz w:val="28"/>
          <w:szCs w:val="28"/>
        </w:rPr>
      </w:pPr>
    </w:p>
    <w:p w:rsidR="00180F9F" w:rsidRPr="00B05ED2" w:rsidRDefault="00180F9F" w:rsidP="00180F9F">
      <w:pPr>
        <w:pStyle w:val="ConsPlusNonformat0"/>
        <w:jc w:val="right"/>
        <w:rPr>
          <w:rFonts w:ascii="Times New Roman" w:hAnsi="Times New Roman"/>
          <w:b/>
          <w:sz w:val="28"/>
          <w:szCs w:val="28"/>
        </w:rPr>
      </w:pPr>
      <w:r w:rsidRPr="00B05ED2">
        <w:rPr>
          <w:rFonts w:ascii="Times New Roman" w:hAnsi="Times New Roman"/>
          <w:b/>
          <w:sz w:val="28"/>
          <w:szCs w:val="28"/>
        </w:rPr>
        <w:t xml:space="preserve">_____________ </w:t>
      </w:r>
      <w:r w:rsidR="00DB7B9E">
        <w:rPr>
          <w:rFonts w:ascii="Times New Roman" w:hAnsi="Times New Roman"/>
          <w:b/>
          <w:sz w:val="28"/>
          <w:szCs w:val="28"/>
        </w:rPr>
        <w:t>Н</w:t>
      </w:r>
      <w:r w:rsidR="00FA5049">
        <w:rPr>
          <w:rFonts w:ascii="Times New Roman" w:hAnsi="Times New Roman"/>
          <w:b/>
          <w:sz w:val="28"/>
          <w:szCs w:val="28"/>
        </w:rPr>
        <w:t xml:space="preserve">.В. </w:t>
      </w:r>
      <w:r w:rsidR="00DB7B9E">
        <w:rPr>
          <w:rFonts w:ascii="Times New Roman" w:hAnsi="Times New Roman"/>
          <w:b/>
          <w:sz w:val="28"/>
          <w:szCs w:val="28"/>
        </w:rPr>
        <w:t>Буранова</w:t>
      </w:r>
    </w:p>
    <w:p w:rsidR="00180F9F" w:rsidRPr="00B05ED2" w:rsidRDefault="00180F9F" w:rsidP="00180F9F">
      <w:pPr>
        <w:pStyle w:val="ConsPlusNonformat0"/>
        <w:jc w:val="right"/>
        <w:rPr>
          <w:rFonts w:ascii="Times New Roman" w:hAnsi="Times New Roman"/>
          <w:b/>
          <w:sz w:val="28"/>
          <w:szCs w:val="28"/>
        </w:rPr>
      </w:pPr>
      <w:r w:rsidRPr="00B05ED2">
        <w:rPr>
          <w:rFonts w:ascii="Times New Roman" w:hAnsi="Times New Roman"/>
          <w:b/>
          <w:sz w:val="28"/>
          <w:szCs w:val="28"/>
        </w:rPr>
        <w:t>«______» ________ 20__ год</w:t>
      </w:r>
    </w:p>
    <w:p w:rsidR="00180F9F" w:rsidRDefault="00180F9F" w:rsidP="00180F9F">
      <w:pPr>
        <w:widowControl w:val="0"/>
        <w:autoSpaceDE w:val="0"/>
        <w:autoSpaceDN w:val="0"/>
        <w:jc w:val="center"/>
        <w:rPr>
          <w:rFonts w:eastAsiaTheme="minorHAnsi"/>
          <w:b/>
          <w:sz w:val="28"/>
          <w:szCs w:val="28"/>
        </w:rPr>
      </w:pPr>
    </w:p>
    <w:p w:rsidR="00180F9F" w:rsidRPr="00860979" w:rsidRDefault="00180F9F" w:rsidP="00180F9F">
      <w:pPr>
        <w:widowControl w:val="0"/>
        <w:autoSpaceDE w:val="0"/>
        <w:autoSpaceDN w:val="0"/>
        <w:jc w:val="center"/>
        <w:rPr>
          <w:rFonts w:eastAsiaTheme="minorHAnsi"/>
          <w:b/>
          <w:sz w:val="28"/>
          <w:szCs w:val="28"/>
        </w:rPr>
      </w:pPr>
      <w:r w:rsidRPr="00860979">
        <w:rPr>
          <w:rFonts w:eastAsiaTheme="minorHAnsi"/>
          <w:b/>
          <w:sz w:val="28"/>
          <w:szCs w:val="28"/>
        </w:rPr>
        <w:t>ПЛАН</w:t>
      </w:r>
    </w:p>
    <w:p w:rsidR="00EC4614" w:rsidRDefault="00180F9F" w:rsidP="00180F9F">
      <w:pPr>
        <w:jc w:val="center"/>
        <w:outlineLvl w:val="0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>мероприятий («дорожная карта») Ресурсного центра</w:t>
      </w:r>
      <w:r w:rsidRPr="00967F05">
        <w:rPr>
          <w:rFonts w:eastAsiaTheme="minorHAnsi"/>
          <w:b/>
          <w:sz w:val="28"/>
          <w:szCs w:val="28"/>
        </w:rPr>
        <w:t xml:space="preserve"> </w:t>
      </w:r>
    </w:p>
    <w:p w:rsidR="00EC4614" w:rsidRDefault="00180F9F" w:rsidP="00180F9F">
      <w:pPr>
        <w:jc w:val="center"/>
        <w:outlineLvl w:val="0"/>
        <w:rPr>
          <w:rFonts w:eastAsiaTheme="minorHAnsi"/>
          <w:b/>
          <w:color w:val="000000"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БУ </w:t>
      </w:r>
      <w:r w:rsidRPr="00860979">
        <w:rPr>
          <w:b/>
          <w:sz w:val="28"/>
          <w:szCs w:val="28"/>
        </w:rPr>
        <w:t>«Нижневартовский комплексный центр социального обслуживания населения»</w:t>
      </w:r>
      <w:r w:rsidRPr="00860979">
        <w:rPr>
          <w:rFonts w:eastAsiaTheme="minorHAnsi"/>
          <w:b/>
          <w:color w:val="000000"/>
          <w:sz w:val="28"/>
          <w:szCs w:val="28"/>
        </w:rPr>
        <w:t xml:space="preserve"> </w:t>
      </w:r>
    </w:p>
    <w:p w:rsidR="00180F9F" w:rsidRPr="00860979" w:rsidRDefault="00180F9F" w:rsidP="00180F9F">
      <w:pPr>
        <w:jc w:val="center"/>
        <w:outlineLvl w:val="0"/>
        <w:rPr>
          <w:rFonts w:eastAsiaTheme="minorHAnsi"/>
          <w:b/>
          <w:sz w:val="28"/>
          <w:szCs w:val="28"/>
        </w:rPr>
      </w:pPr>
      <w:r w:rsidRPr="00860979">
        <w:rPr>
          <w:rFonts w:eastAsiaTheme="minorHAnsi"/>
          <w:b/>
          <w:sz w:val="28"/>
          <w:szCs w:val="28"/>
        </w:rPr>
        <w:t>по направлению</w:t>
      </w:r>
      <w:r>
        <w:rPr>
          <w:rFonts w:eastAsiaTheme="minorHAnsi"/>
          <w:b/>
          <w:sz w:val="28"/>
          <w:szCs w:val="28"/>
        </w:rPr>
        <w:t xml:space="preserve"> деятельности</w:t>
      </w:r>
      <w:r w:rsidRPr="00860979">
        <w:rPr>
          <w:rFonts w:eastAsiaTheme="minorHAnsi"/>
          <w:b/>
          <w:sz w:val="28"/>
          <w:szCs w:val="28"/>
        </w:rPr>
        <w:t xml:space="preserve"> </w:t>
      </w:r>
    </w:p>
    <w:p w:rsidR="00180F9F" w:rsidRDefault="00180F9F" w:rsidP="00180F9F">
      <w:pPr>
        <w:jc w:val="center"/>
        <w:outlineLvl w:val="0"/>
        <w:rPr>
          <w:b/>
          <w:sz w:val="28"/>
          <w:szCs w:val="28"/>
        </w:rPr>
      </w:pPr>
      <w:r w:rsidRPr="00860979">
        <w:rPr>
          <w:b/>
          <w:sz w:val="28"/>
          <w:szCs w:val="28"/>
        </w:rPr>
        <w:t xml:space="preserve">«Предоставление гражданам пожилого возраста, инвалидам, детям-инвалидам, а также гражданам, нуждающимся в постороннем уходе в силу заболевания, социальных услуг </w:t>
      </w:r>
    </w:p>
    <w:p w:rsidR="00110E08" w:rsidRDefault="00180F9F" w:rsidP="00180F9F">
      <w:pPr>
        <w:jc w:val="center"/>
        <w:outlineLvl w:val="0"/>
        <w:rPr>
          <w:b/>
          <w:sz w:val="28"/>
          <w:szCs w:val="28"/>
        </w:rPr>
      </w:pPr>
      <w:r w:rsidRPr="00860979">
        <w:rPr>
          <w:b/>
          <w:sz w:val="28"/>
          <w:szCs w:val="28"/>
        </w:rPr>
        <w:t>в форме социального обслуживания на дому»</w:t>
      </w:r>
      <w:r>
        <w:rPr>
          <w:b/>
          <w:sz w:val="28"/>
          <w:szCs w:val="28"/>
        </w:rPr>
        <w:t xml:space="preserve"> </w:t>
      </w:r>
    </w:p>
    <w:p w:rsidR="00180F9F" w:rsidRPr="00860979" w:rsidRDefault="00180F9F" w:rsidP="00180F9F">
      <w:pPr>
        <w:jc w:val="center"/>
        <w:outlineLvl w:val="0"/>
        <w:rPr>
          <w:rFonts w:eastAsiaTheme="minorHAnsi"/>
          <w:b/>
          <w:sz w:val="28"/>
          <w:szCs w:val="28"/>
        </w:rPr>
      </w:pPr>
      <w:r w:rsidRPr="00860979">
        <w:rPr>
          <w:rFonts w:eastAsiaTheme="minorHAnsi"/>
          <w:b/>
          <w:sz w:val="28"/>
          <w:szCs w:val="28"/>
        </w:rPr>
        <w:t>на 202</w:t>
      </w:r>
      <w:r w:rsidR="00684033">
        <w:rPr>
          <w:rFonts w:eastAsiaTheme="minorHAnsi"/>
          <w:b/>
          <w:sz w:val="28"/>
          <w:szCs w:val="28"/>
        </w:rPr>
        <w:t>6</w:t>
      </w:r>
      <w:r w:rsidRPr="00860979">
        <w:rPr>
          <w:rFonts w:eastAsiaTheme="minorHAnsi"/>
          <w:b/>
          <w:sz w:val="28"/>
          <w:szCs w:val="28"/>
        </w:rPr>
        <w:t xml:space="preserve"> год</w:t>
      </w:r>
    </w:p>
    <w:p w:rsidR="00180F9F" w:rsidRPr="006D3027" w:rsidRDefault="00180F9F" w:rsidP="00180F9F">
      <w:pPr>
        <w:jc w:val="center"/>
        <w:outlineLvl w:val="0"/>
        <w:rPr>
          <w:b/>
          <w:bCs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707"/>
        <w:gridCol w:w="1842"/>
        <w:gridCol w:w="2410"/>
        <w:gridCol w:w="4820"/>
      </w:tblGrid>
      <w:tr w:rsidR="00180F9F" w:rsidRPr="005F2D53" w:rsidTr="001F6F98">
        <w:trPr>
          <w:trHeight w:val="548"/>
        </w:trPr>
        <w:tc>
          <w:tcPr>
            <w:tcW w:w="817" w:type="dxa"/>
          </w:tcPr>
          <w:p w:rsidR="00180F9F" w:rsidRPr="00967F05" w:rsidRDefault="00180F9F" w:rsidP="001F6F98">
            <w:pPr>
              <w:jc w:val="center"/>
              <w:rPr>
                <w:rFonts w:eastAsiaTheme="minorHAnsi"/>
                <w:b/>
              </w:rPr>
            </w:pPr>
            <w:r w:rsidRPr="00967F05">
              <w:rPr>
                <w:rFonts w:eastAsiaTheme="minorHAnsi"/>
                <w:b/>
              </w:rPr>
              <w:t>№ п/п</w:t>
            </w:r>
          </w:p>
        </w:tc>
        <w:tc>
          <w:tcPr>
            <w:tcW w:w="4707" w:type="dxa"/>
          </w:tcPr>
          <w:p w:rsidR="00180F9F" w:rsidRPr="00967F05" w:rsidRDefault="00180F9F" w:rsidP="001F6F98">
            <w:pPr>
              <w:jc w:val="center"/>
              <w:rPr>
                <w:rFonts w:eastAsiaTheme="minorHAnsi"/>
                <w:b/>
              </w:rPr>
            </w:pPr>
            <w:r w:rsidRPr="00967F05">
              <w:rPr>
                <w:rFonts w:eastAsiaTheme="minorHAnsi"/>
                <w:b/>
              </w:rPr>
              <w:t>Наименование мероприятия</w:t>
            </w:r>
          </w:p>
        </w:tc>
        <w:tc>
          <w:tcPr>
            <w:tcW w:w="1842" w:type="dxa"/>
          </w:tcPr>
          <w:p w:rsidR="00180F9F" w:rsidRPr="00967F05" w:rsidRDefault="00180F9F" w:rsidP="001F6F98">
            <w:pPr>
              <w:jc w:val="center"/>
              <w:rPr>
                <w:rFonts w:eastAsiaTheme="minorHAnsi"/>
                <w:b/>
              </w:rPr>
            </w:pPr>
            <w:r w:rsidRPr="00967F05">
              <w:rPr>
                <w:rFonts w:eastAsiaTheme="minorHAnsi"/>
                <w:b/>
              </w:rPr>
              <w:t>Сроки</w:t>
            </w:r>
          </w:p>
          <w:p w:rsidR="00180F9F" w:rsidRPr="00967F05" w:rsidRDefault="00180F9F" w:rsidP="001F6F98">
            <w:pPr>
              <w:jc w:val="center"/>
              <w:rPr>
                <w:rFonts w:eastAsiaTheme="minorHAnsi"/>
                <w:b/>
              </w:rPr>
            </w:pPr>
            <w:r w:rsidRPr="00967F05">
              <w:rPr>
                <w:rFonts w:eastAsiaTheme="minorHAnsi"/>
                <w:b/>
              </w:rPr>
              <w:t>исполнения</w:t>
            </w:r>
          </w:p>
        </w:tc>
        <w:tc>
          <w:tcPr>
            <w:tcW w:w="2410" w:type="dxa"/>
          </w:tcPr>
          <w:p w:rsidR="00180F9F" w:rsidRPr="00967F05" w:rsidRDefault="00180F9F" w:rsidP="001F6F98">
            <w:pPr>
              <w:jc w:val="center"/>
              <w:rPr>
                <w:rFonts w:eastAsiaTheme="minorHAnsi"/>
                <w:b/>
              </w:rPr>
            </w:pPr>
            <w:r w:rsidRPr="00967F05">
              <w:rPr>
                <w:rFonts w:eastAsiaTheme="minorHAnsi"/>
                <w:b/>
              </w:rPr>
              <w:t xml:space="preserve">Ответственные  </w:t>
            </w:r>
          </w:p>
        </w:tc>
        <w:tc>
          <w:tcPr>
            <w:tcW w:w="4820" w:type="dxa"/>
          </w:tcPr>
          <w:p w:rsidR="00180F9F" w:rsidRPr="00967F05" w:rsidRDefault="00180F9F" w:rsidP="001F6F98">
            <w:pPr>
              <w:jc w:val="center"/>
              <w:rPr>
                <w:rFonts w:eastAsiaTheme="minorHAnsi"/>
                <w:b/>
              </w:rPr>
            </w:pPr>
            <w:r w:rsidRPr="00967F05">
              <w:rPr>
                <w:rFonts w:eastAsiaTheme="minorHAnsi"/>
                <w:b/>
              </w:rPr>
              <w:t>Результат (краткое описание)</w:t>
            </w:r>
          </w:p>
        </w:tc>
      </w:tr>
      <w:tr w:rsidR="00180F9F" w:rsidRPr="005F2D53" w:rsidTr="001F6F98">
        <w:trPr>
          <w:trHeight w:val="567"/>
        </w:trPr>
        <w:tc>
          <w:tcPr>
            <w:tcW w:w="14596" w:type="dxa"/>
            <w:gridSpan w:val="5"/>
            <w:vAlign w:val="center"/>
          </w:tcPr>
          <w:p w:rsidR="00180F9F" w:rsidRDefault="00180F9F" w:rsidP="001F6F98">
            <w:pPr>
              <w:ind w:left="57"/>
              <w:contextualSpacing/>
              <w:jc w:val="center"/>
              <w:rPr>
                <w:b/>
                <w:bCs/>
                <w:color w:val="000000"/>
                <w:lang w:bidi="ru-RU"/>
              </w:rPr>
            </w:pPr>
            <w:r>
              <w:rPr>
                <w:rFonts w:eastAsiaTheme="minorHAnsi"/>
                <w:b/>
                <w:lang w:val="en-US"/>
              </w:rPr>
              <w:t>I</w:t>
            </w:r>
            <w:r>
              <w:rPr>
                <w:rFonts w:eastAsiaTheme="minorHAnsi"/>
                <w:b/>
              </w:rPr>
              <w:t>. </w:t>
            </w:r>
            <w:r w:rsidRPr="008500EB">
              <w:rPr>
                <w:rFonts w:eastAsiaTheme="minorHAnsi"/>
                <w:b/>
              </w:rPr>
              <w:t>Организационно-методическ</w:t>
            </w:r>
            <w:r>
              <w:rPr>
                <w:rFonts w:eastAsiaTheme="minorHAnsi"/>
                <w:b/>
              </w:rPr>
              <w:t>ое</w:t>
            </w:r>
            <w:r w:rsidRPr="008500EB">
              <w:rPr>
                <w:rFonts w:eastAsiaTheme="minorHAnsi"/>
                <w:b/>
              </w:rPr>
              <w:t xml:space="preserve"> </w:t>
            </w:r>
            <w:r>
              <w:rPr>
                <w:b/>
                <w:bCs/>
                <w:color w:val="000000"/>
                <w:lang w:bidi="ru-RU"/>
              </w:rPr>
              <w:t>направление</w:t>
            </w:r>
          </w:p>
          <w:p w:rsidR="00761FD2" w:rsidRPr="00860979" w:rsidRDefault="00761FD2" w:rsidP="00DA7C08">
            <w:pPr>
              <w:ind w:left="57"/>
              <w:contextualSpacing/>
              <w:jc w:val="center"/>
              <w:rPr>
                <w:rFonts w:eastAsiaTheme="minorHAnsi"/>
                <w:b/>
              </w:rPr>
            </w:pPr>
            <w:r w:rsidRPr="00DA7C08">
              <w:rPr>
                <w:rStyle w:val="n9q8lc"/>
              </w:rPr>
              <w:t xml:space="preserve">комплекс мер, направленных на </w:t>
            </w:r>
            <w:r w:rsidR="00B142EB" w:rsidRPr="00DA7C08">
              <w:rPr>
                <w:rStyle w:val="n9q8lc"/>
              </w:rPr>
              <w:t xml:space="preserve">организационные моменты (разработка и актуализация </w:t>
            </w:r>
            <w:r w:rsidR="00DA7C08" w:rsidRPr="00DA7C08">
              <w:rPr>
                <w:rStyle w:val="n9q8lc"/>
              </w:rPr>
              <w:t>регламентирующих</w:t>
            </w:r>
            <w:r w:rsidR="00B142EB" w:rsidRPr="00DA7C08">
              <w:rPr>
                <w:rStyle w:val="n9q8lc"/>
              </w:rPr>
              <w:t xml:space="preserve"> документов, налаживание взаимодействия с участниками), </w:t>
            </w:r>
            <w:r w:rsidR="00BA0451" w:rsidRPr="00DA7C08">
              <w:rPr>
                <w:rStyle w:val="n9q8lc"/>
              </w:rPr>
              <w:t xml:space="preserve">реализацию управленческих функций (планирование), </w:t>
            </w:r>
            <w:r w:rsidRPr="00DA7C08">
              <w:rPr>
                <w:rStyle w:val="n9q8lc"/>
              </w:rPr>
              <w:t>повышение профессионального мастерства кадров, внедрение современных техноло</w:t>
            </w:r>
            <w:r w:rsidR="00DA7C08" w:rsidRPr="00DA7C08">
              <w:rPr>
                <w:rStyle w:val="n9q8lc"/>
              </w:rPr>
              <w:t>гий и повышение качества работы</w:t>
            </w:r>
          </w:p>
        </w:tc>
      </w:tr>
      <w:tr w:rsidR="00180F9F" w:rsidRPr="005F2D53" w:rsidTr="001F6F98">
        <w:trPr>
          <w:trHeight w:val="296"/>
        </w:trPr>
        <w:tc>
          <w:tcPr>
            <w:tcW w:w="817" w:type="dxa"/>
          </w:tcPr>
          <w:p w:rsidR="00180F9F" w:rsidRPr="00967F05" w:rsidRDefault="00180F9F" w:rsidP="001F6F98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7" w:type="dxa"/>
          </w:tcPr>
          <w:p w:rsidR="00180F9F" w:rsidRPr="00967F05" w:rsidRDefault="00180F9F" w:rsidP="00EC4614">
            <w:pPr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Актуализация</w:t>
            </w:r>
            <w:r w:rsidR="00EC4614">
              <w:rPr>
                <w:color w:val="000000"/>
                <w:lang w:bidi="ru-RU"/>
              </w:rPr>
              <w:t xml:space="preserve"> регламентирующих документов </w:t>
            </w:r>
          </w:p>
        </w:tc>
        <w:tc>
          <w:tcPr>
            <w:tcW w:w="1842" w:type="dxa"/>
            <w:shd w:val="clear" w:color="auto" w:fill="auto"/>
          </w:tcPr>
          <w:p w:rsidR="00180F9F" w:rsidRDefault="00EC4614" w:rsidP="001F6F98">
            <w:pPr>
              <w:jc w:val="center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При необходимости</w:t>
            </w:r>
          </w:p>
          <w:p w:rsidR="00180F9F" w:rsidRPr="001E6F14" w:rsidRDefault="00180F9F" w:rsidP="001F6F98">
            <w:pPr>
              <w:jc w:val="center"/>
              <w:rPr>
                <w:rFonts w:eastAsiaTheme="minorHAnsi"/>
                <w:color w:val="000000"/>
                <w:highlight w:val="yellow"/>
              </w:rPr>
            </w:pPr>
          </w:p>
        </w:tc>
        <w:tc>
          <w:tcPr>
            <w:tcW w:w="2410" w:type="dxa"/>
          </w:tcPr>
          <w:p w:rsidR="00180F9F" w:rsidRPr="002E72B7" w:rsidRDefault="00180F9F" w:rsidP="001F6F98">
            <w:pPr>
              <w:jc w:val="center"/>
              <w:rPr>
                <w:color w:val="000000"/>
                <w:lang w:bidi="ru-RU"/>
              </w:rPr>
            </w:pPr>
            <w:r w:rsidRPr="002E72B7">
              <w:rPr>
                <w:color w:val="000000"/>
                <w:lang w:bidi="ru-RU"/>
              </w:rPr>
              <w:t>Директор, заместитель директора</w:t>
            </w:r>
          </w:p>
        </w:tc>
        <w:tc>
          <w:tcPr>
            <w:tcW w:w="4820" w:type="dxa"/>
          </w:tcPr>
          <w:p w:rsidR="00180F9F" w:rsidRPr="002E72B7" w:rsidRDefault="00180F9F" w:rsidP="00EC4614">
            <w:pPr>
              <w:jc w:val="both"/>
              <w:rPr>
                <w:color w:val="000000"/>
                <w:lang w:bidi="ru-RU"/>
              </w:rPr>
            </w:pPr>
            <w:r w:rsidRPr="002E72B7">
              <w:rPr>
                <w:color w:val="000000"/>
                <w:lang w:bidi="ru-RU"/>
              </w:rPr>
              <w:t xml:space="preserve">Организация </w:t>
            </w:r>
            <w:r w:rsidR="00AE23CD">
              <w:rPr>
                <w:color w:val="000000"/>
                <w:lang w:bidi="ru-RU"/>
              </w:rPr>
              <w:t xml:space="preserve">и планирование </w:t>
            </w:r>
            <w:r w:rsidRPr="002E72B7">
              <w:rPr>
                <w:color w:val="000000"/>
                <w:lang w:bidi="ru-RU"/>
              </w:rPr>
              <w:t xml:space="preserve">деятельности </w:t>
            </w:r>
            <w:r>
              <w:rPr>
                <w:color w:val="000000"/>
                <w:lang w:bidi="ru-RU"/>
              </w:rPr>
              <w:t>Ресурсного центра</w:t>
            </w:r>
            <w:r w:rsidRPr="002E72B7">
              <w:rPr>
                <w:color w:val="000000"/>
                <w:lang w:bidi="ru-RU"/>
              </w:rPr>
              <w:t xml:space="preserve"> </w:t>
            </w:r>
          </w:p>
        </w:tc>
      </w:tr>
      <w:tr w:rsidR="00180F9F" w:rsidRPr="005F2D53" w:rsidTr="001F6F98">
        <w:trPr>
          <w:trHeight w:val="296"/>
        </w:trPr>
        <w:tc>
          <w:tcPr>
            <w:tcW w:w="817" w:type="dxa"/>
          </w:tcPr>
          <w:p w:rsidR="00180F9F" w:rsidRPr="00967F05" w:rsidRDefault="00180F9F" w:rsidP="001F6F98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7" w:type="dxa"/>
          </w:tcPr>
          <w:p w:rsidR="00180F9F" w:rsidRPr="001B42F1" w:rsidRDefault="00180F9F" w:rsidP="001F6F98">
            <w:pPr>
              <w:jc w:val="both"/>
              <w:rPr>
                <w:color w:val="000000"/>
              </w:rPr>
            </w:pPr>
            <w:r>
              <w:rPr>
                <w:color w:val="000000"/>
                <w:lang w:bidi="ru-RU"/>
              </w:rPr>
              <w:t>Актуализация</w:t>
            </w:r>
            <w:r w:rsidRPr="001B42F1">
              <w:t xml:space="preserve"> реестра участников из числа поставщиков социальных услуг (государственных и негосударственных), социальных партнеров, добровольцев</w:t>
            </w:r>
          </w:p>
        </w:tc>
        <w:tc>
          <w:tcPr>
            <w:tcW w:w="1842" w:type="dxa"/>
            <w:shd w:val="clear" w:color="auto" w:fill="auto"/>
          </w:tcPr>
          <w:p w:rsidR="00180F9F" w:rsidRPr="001B42F1" w:rsidRDefault="00180F9F" w:rsidP="001F6F98">
            <w:pPr>
              <w:jc w:val="center"/>
              <w:rPr>
                <w:rFonts w:eastAsiaTheme="minorHAnsi"/>
                <w:color w:val="000000"/>
              </w:rPr>
            </w:pPr>
            <w:r w:rsidRPr="00EC1F7A">
              <w:rPr>
                <w:rFonts w:eastAsiaTheme="minorHAnsi"/>
                <w:color w:val="000000"/>
              </w:rPr>
              <w:t>В течение года</w:t>
            </w:r>
            <w:r w:rsidRPr="001B42F1">
              <w:rPr>
                <w:rFonts w:eastAsiaTheme="minorHAnsi"/>
                <w:color w:val="000000"/>
              </w:rPr>
              <w:t xml:space="preserve"> </w:t>
            </w:r>
          </w:p>
        </w:tc>
        <w:tc>
          <w:tcPr>
            <w:tcW w:w="2410" w:type="dxa"/>
          </w:tcPr>
          <w:p w:rsidR="00180F9F" w:rsidRPr="005F2D53" w:rsidRDefault="00180F9F" w:rsidP="001F6F98">
            <w:pPr>
              <w:jc w:val="center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Руководитель Ресурсного центра</w:t>
            </w:r>
          </w:p>
        </w:tc>
        <w:tc>
          <w:tcPr>
            <w:tcW w:w="4820" w:type="dxa"/>
          </w:tcPr>
          <w:p w:rsidR="00341603" w:rsidRPr="009E081D" w:rsidRDefault="00341603" w:rsidP="00D17560">
            <w:pPr>
              <w:jc w:val="both"/>
              <w:rPr>
                <w:rFonts w:eastAsiaTheme="minorHAnsi"/>
                <w:color w:val="000000"/>
                <w:highlight w:val="yellow"/>
              </w:rPr>
            </w:pPr>
            <w:r>
              <w:rPr>
                <w:rFonts w:eastAsiaTheme="minorHAnsi"/>
                <w:color w:val="000000"/>
              </w:rPr>
              <w:t xml:space="preserve">Аккумулирование информации </w:t>
            </w:r>
            <w:r w:rsidR="00D17560" w:rsidRPr="001B42F1">
              <w:t>поставщик</w:t>
            </w:r>
            <w:r w:rsidR="00D17560">
              <w:t>ах</w:t>
            </w:r>
            <w:r w:rsidR="00D17560" w:rsidRPr="001B42F1">
              <w:t xml:space="preserve"> социальных услуг (государственных и негосударственных), социальных партнер</w:t>
            </w:r>
            <w:r w:rsidR="00D17560">
              <w:t>ах и</w:t>
            </w:r>
            <w:r w:rsidR="00D17560" w:rsidRPr="001B42F1">
              <w:t xml:space="preserve"> добровольц</w:t>
            </w:r>
            <w:r w:rsidR="00D17560">
              <w:t>ах</w:t>
            </w:r>
            <w:r w:rsidR="00D17560">
              <w:rPr>
                <w:rFonts w:eastAsiaTheme="minorHAnsi"/>
                <w:color w:val="000000"/>
              </w:rPr>
              <w:t xml:space="preserve"> п</w:t>
            </w:r>
            <w:r>
              <w:rPr>
                <w:rFonts w:eastAsiaTheme="minorHAnsi"/>
                <w:color w:val="000000"/>
              </w:rPr>
              <w:t>о предоставлени</w:t>
            </w:r>
            <w:r w:rsidR="00D17560">
              <w:rPr>
                <w:rFonts w:eastAsiaTheme="minorHAnsi"/>
                <w:color w:val="000000"/>
              </w:rPr>
              <w:t xml:space="preserve">ю </w:t>
            </w:r>
            <w:r>
              <w:rPr>
                <w:rFonts w:eastAsiaTheme="minorHAnsi"/>
                <w:color w:val="000000"/>
              </w:rPr>
              <w:t>социальных услуг на дому на территории округа</w:t>
            </w:r>
          </w:p>
        </w:tc>
      </w:tr>
      <w:tr w:rsidR="00180F9F" w:rsidRPr="005F2D53" w:rsidTr="001F6F98">
        <w:trPr>
          <w:trHeight w:val="296"/>
        </w:trPr>
        <w:tc>
          <w:tcPr>
            <w:tcW w:w="817" w:type="dxa"/>
          </w:tcPr>
          <w:p w:rsidR="00180F9F" w:rsidRPr="00967F05" w:rsidRDefault="00180F9F" w:rsidP="001F6F98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7" w:type="dxa"/>
          </w:tcPr>
          <w:p w:rsidR="00180F9F" w:rsidRPr="001B42F1" w:rsidRDefault="00180F9F" w:rsidP="001F6F98">
            <w:pPr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Актуализация</w:t>
            </w:r>
            <w:r w:rsidR="00FA5049">
              <w:rPr>
                <w:color w:val="000000"/>
                <w:lang w:bidi="ru-RU"/>
              </w:rPr>
              <w:t xml:space="preserve"> </w:t>
            </w:r>
            <w:r w:rsidRPr="001B42F1">
              <w:rPr>
                <w:color w:val="000000"/>
                <w:lang w:bidi="ru-RU"/>
              </w:rPr>
              <w:t>реестра программ и технологий, методических продуктов по соответствующему направлению деятельности</w:t>
            </w:r>
          </w:p>
        </w:tc>
        <w:tc>
          <w:tcPr>
            <w:tcW w:w="1842" w:type="dxa"/>
            <w:shd w:val="clear" w:color="auto" w:fill="auto"/>
          </w:tcPr>
          <w:p w:rsidR="00180F9F" w:rsidRPr="001B42F1" w:rsidRDefault="00180F9F" w:rsidP="001F6F98">
            <w:pPr>
              <w:jc w:val="center"/>
              <w:rPr>
                <w:rFonts w:eastAsiaTheme="minorHAnsi"/>
                <w:color w:val="000000"/>
              </w:rPr>
            </w:pPr>
            <w:r w:rsidRPr="00EC1F7A">
              <w:rPr>
                <w:rFonts w:eastAsiaTheme="minorHAnsi"/>
                <w:color w:val="000000"/>
              </w:rPr>
              <w:t>В течение года</w:t>
            </w:r>
          </w:p>
        </w:tc>
        <w:tc>
          <w:tcPr>
            <w:tcW w:w="2410" w:type="dxa"/>
          </w:tcPr>
          <w:p w:rsidR="00180F9F" w:rsidRPr="005F2D53" w:rsidRDefault="00180F9F" w:rsidP="001F6F98">
            <w:pPr>
              <w:jc w:val="center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Руководитель Ресурсного центра</w:t>
            </w:r>
          </w:p>
        </w:tc>
        <w:tc>
          <w:tcPr>
            <w:tcW w:w="4820" w:type="dxa"/>
          </w:tcPr>
          <w:p w:rsidR="00180F9F" w:rsidRPr="009E081D" w:rsidRDefault="005A0130" w:rsidP="005A0130">
            <w:pPr>
              <w:jc w:val="both"/>
              <w:rPr>
                <w:rFonts w:eastAsia="Calibri"/>
                <w:color w:val="000000"/>
                <w:highlight w:val="yellow"/>
              </w:rPr>
            </w:pPr>
            <w:r>
              <w:rPr>
                <w:rFonts w:eastAsiaTheme="minorHAnsi"/>
                <w:color w:val="000000" w:themeColor="text1"/>
              </w:rPr>
              <w:t xml:space="preserve">Свод информации и формирование единого банка данных </w:t>
            </w:r>
            <w:r w:rsidRPr="00EC1F7A">
              <w:rPr>
                <w:color w:val="000000"/>
                <w:lang w:bidi="ru-RU"/>
              </w:rPr>
              <w:t>эффективных технологий и методик, используемых</w:t>
            </w:r>
            <w:r>
              <w:rPr>
                <w:color w:val="000000"/>
                <w:lang w:bidi="ru-RU"/>
              </w:rPr>
              <w:t xml:space="preserve"> при предоставлении социальных услуг на дому</w:t>
            </w:r>
            <w:r w:rsidR="00341603">
              <w:rPr>
                <w:rFonts w:eastAsiaTheme="minorHAnsi"/>
                <w:color w:val="000000"/>
              </w:rPr>
              <w:t xml:space="preserve"> на территории округа</w:t>
            </w:r>
          </w:p>
        </w:tc>
      </w:tr>
      <w:tr w:rsidR="00E13C6F" w:rsidRPr="005F2D53" w:rsidTr="001F6F98">
        <w:trPr>
          <w:trHeight w:val="296"/>
        </w:trPr>
        <w:tc>
          <w:tcPr>
            <w:tcW w:w="817" w:type="dxa"/>
          </w:tcPr>
          <w:p w:rsidR="00E13C6F" w:rsidRPr="00967F05" w:rsidRDefault="00E13C6F" w:rsidP="00E13C6F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7" w:type="dxa"/>
          </w:tcPr>
          <w:p w:rsidR="00E13C6F" w:rsidRPr="00EC1F7A" w:rsidRDefault="00E13C6F" w:rsidP="00E13C6F">
            <w:pPr>
              <w:jc w:val="both"/>
              <w:rPr>
                <w:rFonts w:eastAsiaTheme="minorHAnsi"/>
                <w:color w:val="000000"/>
              </w:rPr>
            </w:pPr>
            <w:r w:rsidRPr="00EC1F7A">
              <w:rPr>
                <w:color w:val="000000"/>
                <w:lang w:bidi="ru-RU"/>
              </w:rPr>
              <w:t>Разработка и апробация эффективных технологий и методик, используемых по направлению деятельности</w:t>
            </w:r>
          </w:p>
        </w:tc>
        <w:tc>
          <w:tcPr>
            <w:tcW w:w="1842" w:type="dxa"/>
            <w:shd w:val="clear" w:color="auto" w:fill="auto"/>
          </w:tcPr>
          <w:p w:rsidR="00E13C6F" w:rsidRPr="00EC1F7A" w:rsidRDefault="00E13C6F" w:rsidP="00E13C6F">
            <w:pPr>
              <w:jc w:val="center"/>
              <w:rPr>
                <w:rFonts w:eastAsiaTheme="minorHAnsi"/>
                <w:color w:val="000000"/>
              </w:rPr>
            </w:pPr>
            <w:r w:rsidRPr="00EC1F7A">
              <w:rPr>
                <w:rFonts w:eastAsiaTheme="minorHAnsi"/>
                <w:color w:val="000000"/>
              </w:rPr>
              <w:t>В течение года</w:t>
            </w:r>
          </w:p>
        </w:tc>
        <w:tc>
          <w:tcPr>
            <w:tcW w:w="2410" w:type="dxa"/>
          </w:tcPr>
          <w:p w:rsidR="00E13C6F" w:rsidRDefault="00E13C6F" w:rsidP="00E13C6F">
            <w:pPr>
              <w:jc w:val="center"/>
              <w:rPr>
                <w:rFonts w:eastAsiaTheme="minorHAnsi"/>
                <w:color w:val="000000" w:themeColor="text1"/>
              </w:rPr>
            </w:pPr>
            <w:r w:rsidRPr="00EC1F7A">
              <w:rPr>
                <w:rFonts w:eastAsiaTheme="minorHAnsi"/>
                <w:color w:val="000000"/>
              </w:rPr>
              <w:t xml:space="preserve">Руководитель </w:t>
            </w:r>
            <w:r>
              <w:rPr>
                <w:rFonts w:eastAsiaTheme="minorHAnsi"/>
                <w:color w:val="000000"/>
              </w:rPr>
              <w:t>Ресурсного центра</w:t>
            </w:r>
            <w:r w:rsidRPr="00EC1F7A">
              <w:rPr>
                <w:rFonts w:eastAsiaTheme="minorHAnsi"/>
                <w:color w:val="000000"/>
              </w:rPr>
              <w:t xml:space="preserve">, заведующий </w:t>
            </w:r>
            <w:r w:rsidRPr="00EC1F7A">
              <w:rPr>
                <w:rFonts w:eastAsiaTheme="minorHAnsi"/>
                <w:color w:val="000000" w:themeColor="text1"/>
              </w:rPr>
              <w:t>СОСМО</w:t>
            </w:r>
          </w:p>
          <w:p w:rsidR="00E13C6F" w:rsidRPr="001E6F14" w:rsidRDefault="00E13C6F" w:rsidP="00E13C6F">
            <w:pPr>
              <w:jc w:val="center"/>
              <w:rPr>
                <w:color w:val="000000"/>
                <w:lang w:bidi="ru-RU"/>
              </w:rPr>
            </w:pPr>
          </w:p>
        </w:tc>
        <w:tc>
          <w:tcPr>
            <w:tcW w:w="4820" w:type="dxa"/>
          </w:tcPr>
          <w:p w:rsidR="00E13C6F" w:rsidRDefault="00E13C6F" w:rsidP="00E13C6F">
            <w:pPr>
              <w:jc w:val="both"/>
              <w:rPr>
                <w:rFonts w:eastAsiaTheme="minorHAnsi"/>
                <w:color w:val="000000" w:themeColor="text1"/>
              </w:rPr>
            </w:pPr>
            <w:r w:rsidRPr="00EC1F7A">
              <w:rPr>
                <w:rFonts w:eastAsiaTheme="minorHAnsi"/>
                <w:color w:val="000000" w:themeColor="text1"/>
              </w:rPr>
              <w:t>Повышение качества предоставления социальных услуг на дому</w:t>
            </w:r>
          </w:p>
          <w:p w:rsidR="00E13C6F" w:rsidRPr="00EC1F7A" w:rsidRDefault="00E13C6F" w:rsidP="00E13C6F">
            <w:pPr>
              <w:jc w:val="both"/>
              <w:rPr>
                <w:rFonts w:eastAsiaTheme="minorHAnsi"/>
                <w:color w:val="000000" w:themeColor="text1"/>
              </w:rPr>
            </w:pPr>
          </w:p>
        </w:tc>
      </w:tr>
      <w:tr w:rsidR="00E13C6F" w:rsidRPr="005F2D53" w:rsidTr="001F6F98">
        <w:trPr>
          <w:trHeight w:val="296"/>
        </w:trPr>
        <w:tc>
          <w:tcPr>
            <w:tcW w:w="817" w:type="dxa"/>
          </w:tcPr>
          <w:p w:rsidR="00E13C6F" w:rsidRPr="00967F05" w:rsidRDefault="00E13C6F" w:rsidP="00E13C6F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7" w:type="dxa"/>
          </w:tcPr>
          <w:p w:rsidR="00E13C6F" w:rsidRPr="007572F1" w:rsidRDefault="00E13C6F" w:rsidP="00E13C6F">
            <w:pPr>
              <w:jc w:val="both"/>
              <w:rPr>
                <w:bCs/>
              </w:rPr>
            </w:pPr>
            <w:r w:rsidRPr="007572F1">
              <w:rPr>
                <w:bCs/>
              </w:rPr>
              <w:t>Оказание консультативной и методической помощи участникам – поставщикам социальных услуг по направлению деятельности</w:t>
            </w:r>
          </w:p>
        </w:tc>
        <w:tc>
          <w:tcPr>
            <w:tcW w:w="1842" w:type="dxa"/>
            <w:shd w:val="clear" w:color="auto" w:fill="auto"/>
          </w:tcPr>
          <w:p w:rsidR="00E13C6F" w:rsidRDefault="00E13C6F" w:rsidP="00E13C6F">
            <w:pPr>
              <w:jc w:val="center"/>
              <w:rPr>
                <w:rFonts w:eastAsiaTheme="minorHAnsi"/>
                <w:color w:val="000000"/>
                <w:highlight w:val="yellow"/>
              </w:rPr>
            </w:pPr>
            <w:r w:rsidRPr="003F3C48">
              <w:rPr>
                <w:rFonts w:eastAsiaTheme="minorHAnsi"/>
                <w:color w:val="000000"/>
              </w:rPr>
              <w:t>Постоянно</w:t>
            </w:r>
          </w:p>
        </w:tc>
        <w:tc>
          <w:tcPr>
            <w:tcW w:w="2410" w:type="dxa"/>
          </w:tcPr>
          <w:p w:rsidR="00E13C6F" w:rsidRPr="00EC1F7A" w:rsidRDefault="00E13C6F" w:rsidP="00E13C6F">
            <w:pPr>
              <w:jc w:val="center"/>
              <w:rPr>
                <w:rFonts w:eastAsiaTheme="minorHAnsi"/>
                <w:color w:val="000000"/>
              </w:rPr>
            </w:pPr>
            <w:r w:rsidRPr="00EC1F7A">
              <w:rPr>
                <w:rFonts w:eastAsiaTheme="minorHAnsi"/>
                <w:color w:val="000000"/>
              </w:rPr>
              <w:t xml:space="preserve">Руководитель </w:t>
            </w:r>
            <w:r>
              <w:rPr>
                <w:rFonts w:eastAsiaTheme="minorHAnsi"/>
                <w:color w:val="000000"/>
              </w:rPr>
              <w:t>Ресурсного центра</w:t>
            </w:r>
            <w:r w:rsidRPr="00EC1F7A">
              <w:rPr>
                <w:rFonts w:eastAsiaTheme="minorHAnsi"/>
                <w:color w:val="000000"/>
              </w:rPr>
              <w:t xml:space="preserve">, заведующий </w:t>
            </w:r>
            <w:r w:rsidRPr="00EC1F7A">
              <w:rPr>
                <w:rFonts w:eastAsiaTheme="minorHAnsi"/>
                <w:color w:val="000000" w:themeColor="text1"/>
              </w:rPr>
              <w:t>СОСМО</w:t>
            </w:r>
          </w:p>
        </w:tc>
        <w:tc>
          <w:tcPr>
            <w:tcW w:w="4820" w:type="dxa"/>
          </w:tcPr>
          <w:p w:rsidR="00E13C6F" w:rsidRPr="00922639" w:rsidRDefault="00E13C6F" w:rsidP="00E13C6F"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Сопровождение поставщиков социальных услуг по направлению</w:t>
            </w:r>
            <w:r w:rsidRPr="00DC2CC9">
              <w:rPr>
                <w:rFonts w:eastAsiaTheme="minorHAnsi"/>
                <w:color w:val="000000" w:themeColor="text1"/>
              </w:rPr>
              <w:t xml:space="preserve"> социального обслуживания на дому</w:t>
            </w:r>
          </w:p>
        </w:tc>
      </w:tr>
      <w:tr w:rsidR="00E13C6F" w:rsidRPr="005F2D53" w:rsidTr="001F6F98">
        <w:trPr>
          <w:trHeight w:val="296"/>
        </w:trPr>
        <w:tc>
          <w:tcPr>
            <w:tcW w:w="817" w:type="dxa"/>
          </w:tcPr>
          <w:p w:rsidR="00E13C6F" w:rsidRPr="00967F05" w:rsidRDefault="00E13C6F" w:rsidP="00E13C6F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7" w:type="dxa"/>
          </w:tcPr>
          <w:p w:rsidR="00E13C6F" w:rsidRPr="0061375B" w:rsidRDefault="00E13C6F" w:rsidP="00E13C6F">
            <w:pPr>
              <w:jc w:val="both"/>
              <w:rPr>
                <w:color w:val="000000"/>
                <w:lang w:bidi="ru-RU"/>
              </w:rPr>
            </w:pPr>
            <w:r w:rsidRPr="0061375B">
              <w:rPr>
                <w:color w:val="000000"/>
                <w:lang w:bidi="ru-RU"/>
              </w:rPr>
              <w:t>Участие специалистов в мероприятиях, направленных на повышение профессионального уровня</w:t>
            </w:r>
            <w:r>
              <w:rPr>
                <w:color w:val="000000"/>
                <w:lang w:bidi="ru-RU"/>
              </w:rPr>
              <w:t>: курсах повышения квалификации, семинарах, вебинарах и иных обучающих мероприятиях</w:t>
            </w:r>
          </w:p>
        </w:tc>
        <w:tc>
          <w:tcPr>
            <w:tcW w:w="1842" w:type="dxa"/>
            <w:shd w:val="clear" w:color="auto" w:fill="auto"/>
          </w:tcPr>
          <w:p w:rsidR="00E13C6F" w:rsidRPr="0061375B" w:rsidRDefault="00E13C6F" w:rsidP="00E13C6F">
            <w:pPr>
              <w:jc w:val="center"/>
              <w:rPr>
                <w:rFonts w:eastAsiaTheme="minorHAnsi"/>
                <w:color w:val="000000"/>
              </w:rPr>
            </w:pPr>
            <w:r w:rsidRPr="0061375B">
              <w:rPr>
                <w:rFonts w:eastAsiaTheme="minorHAnsi"/>
                <w:color w:val="000000"/>
              </w:rPr>
              <w:t>В течение года</w:t>
            </w:r>
          </w:p>
        </w:tc>
        <w:tc>
          <w:tcPr>
            <w:tcW w:w="2410" w:type="dxa"/>
          </w:tcPr>
          <w:p w:rsidR="00E13C6F" w:rsidRDefault="00E13C6F" w:rsidP="00E13C6F">
            <w:pPr>
              <w:jc w:val="center"/>
              <w:rPr>
                <w:rFonts w:eastAsiaTheme="minorHAnsi"/>
                <w:color w:val="000000" w:themeColor="text1"/>
              </w:rPr>
            </w:pPr>
            <w:r w:rsidRPr="00C85BDE">
              <w:rPr>
                <w:rFonts w:eastAsiaTheme="minorHAnsi"/>
                <w:color w:val="000000"/>
              </w:rPr>
              <w:t xml:space="preserve">Руководитель </w:t>
            </w:r>
            <w:r>
              <w:rPr>
                <w:rFonts w:eastAsiaTheme="minorHAnsi"/>
                <w:color w:val="000000"/>
              </w:rPr>
              <w:t>Ресурсного центра</w:t>
            </w:r>
            <w:r w:rsidRPr="00C85BDE">
              <w:rPr>
                <w:rFonts w:eastAsiaTheme="minorHAnsi"/>
                <w:color w:val="000000"/>
              </w:rPr>
              <w:t xml:space="preserve">, заведующий </w:t>
            </w:r>
            <w:r w:rsidRPr="00C85BDE">
              <w:rPr>
                <w:rFonts w:eastAsiaTheme="minorHAnsi"/>
                <w:color w:val="000000" w:themeColor="text1"/>
              </w:rPr>
              <w:t xml:space="preserve">СОСМО, </w:t>
            </w:r>
          </w:p>
          <w:p w:rsidR="00E13C6F" w:rsidRPr="0061375B" w:rsidRDefault="00E13C6F" w:rsidP="00E13C6F">
            <w:pPr>
              <w:jc w:val="center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 w:themeColor="text1"/>
              </w:rPr>
              <w:t>заведующий ОИАР</w:t>
            </w:r>
            <w:r w:rsidRPr="0061375B">
              <w:rPr>
                <w:rFonts w:eastAsiaTheme="minorHAnsi"/>
                <w:color w:val="000000"/>
              </w:rPr>
              <w:t xml:space="preserve"> </w:t>
            </w:r>
          </w:p>
        </w:tc>
        <w:tc>
          <w:tcPr>
            <w:tcW w:w="4820" w:type="dxa"/>
          </w:tcPr>
          <w:p w:rsidR="00E13C6F" w:rsidRPr="0061375B" w:rsidRDefault="00E13C6F" w:rsidP="00E13C6F">
            <w:pPr>
              <w:jc w:val="both"/>
              <w:rPr>
                <w:rFonts w:eastAsiaTheme="minorHAnsi"/>
                <w:color w:val="000000" w:themeColor="text1"/>
              </w:rPr>
            </w:pPr>
            <w:r w:rsidRPr="0061375B">
              <w:rPr>
                <w:rFonts w:eastAsia="Calibri"/>
                <w:color w:val="000000"/>
              </w:rPr>
              <w:t>Повышение компетенций специалистов</w:t>
            </w:r>
            <w:r>
              <w:rPr>
                <w:rFonts w:eastAsia="Calibri"/>
                <w:color w:val="000000"/>
              </w:rPr>
              <w:t xml:space="preserve"> </w:t>
            </w:r>
          </w:p>
        </w:tc>
      </w:tr>
      <w:tr w:rsidR="00E13C6F" w:rsidRPr="005F2D53" w:rsidTr="001F6F98">
        <w:trPr>
          <w:trHeight w:val="296"/>
        </w:trPr>
        <w:tc>
          <w:tcPr>
            <w:tcW w:w="817" w:type="dxa"/>
          </w:tcPr>
          <w:p w:rsidR="00E13C6F" w:rsidRPr="00967F05" w:rsidRDefault="00E13C6F" w:rsidP="00E13C6F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7" w:type="dxa"/>
          </w:tcPr>
          <w:p w:rsidR="00E13C6F" w:rsidRDefault="00E13C6F" w:rsidP="00E13C6F">
            <w:pPr>
              <w:jc w:val="both"/>
              <w:rPr>
                <w:rFonts w:eastAsiaTheme="minorHAnsi"/>
                <w:color w:val="000000"/>
              </w:rPr>
            </w:pPr>
            <w:r w:rsidRPr="00A73E73">
              <w:rPr>
                <w:color w:val="000000" w:themeColor="text1"/>
                <w:lang w:bidi="ru-RU"/>
              </w:rPr>
              <w:t xml:space="preserve">Разработка видеоматериалов </w:t>
            </w:r>
            <w:r>
              <w:rPr>
                <w:color w:val="000000" w:themeColor="text1"/>
                <w:lang w:bidi="ru-RU"/>
              </w:rPr>
              <w:t xml:space="preserve">по уходу за тяжелобольными гражданами, размещение на сайте </w:t>
            </w:r>
          </w:p>
        </w:tc>
        <w:tc>
          <w:tcPr>
            <w:tcW w:w="1842" w:type="dxa"/>
            <w:shd w:val="clear" w:color="auto" w:fill="auto"/>
          </w:tcPr>
          <w:p w:rsidR="00E13C6F" w:rsidRPr="00140B26" w:rsidRDefault="00E13C6F" w:rsidP="00E13C6F">
            <w:pPr>
              <w:jc w:val="center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1 квартал 2026 года</w:t>
            </w:r>
          </w:p>
        </w:tc>
        <w:tc>
          <w:tcPr>
            <w:tcW w:w="2410" w:type="dxa"/>
          </w:tcPr>
          <w:p w:rsidR="00E13C6F" w:rsidRDefault="00E13C6F" w:rsidP="00E13C6F">
            <w:pPr>
              <w:jc w:val="center"/>
              <w:rPr>
                <w:rFonts w:eastAsiaTheme="minorHAnsi"/>
                <w:color w:val="000000" w:themeColor="text1"/>
              </w:rPr>
            </w:pPr>
            <w:r w:rsidRPr="00C85BDE">
              <w:rPr>
                <w:rFonts w:eastAsiaTheme="minorHAnsi"/>
                <w:color w:val="000000"/>
              </w:rPr>
              <w:t xml:space="preserve">Руководитель </w:t>
            </w:r>
            <w:r>
              <w:rPr>
                <w:rFonts w:eastAsiaTheme="minorHAnsi"/>
                <w:color w:val="000000"/>
              </w:rPr>
              <w:t>Ресурсного центра</w:t>
            </w:r>
            <w:r w:rsidRPr="00C85BDE">
              <w:rPr>
                <w:rFonts w:eastAsiaTheme="minorHAnsi"/>
                <w:color w:val="000000"/>
              </w:rPr>
              <w:t xml:space="preserve">, заведующий </w:t>
            </w:r>
            <w:r w:rsidRPr="00C85BDE">
              <w:rPr>
                <w:rFonts w:eastAsiaTheme="minorHAnsi"/>
                <w:color w:val="000000" w:themeColor="text1"/>
              </w:rPr>
              <w:t xml:space="preserve">СОСМО, </w:t>
            </w:r>
          </w:p>
          <w:p w:rsidR="00E13C6F" w:rsidRDefault="00E13C6F" w:rsidP="00E13C6F">
            <w:pPr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t>заведующий ОИАР</w:t>
            </w:r>
          </w:p>
          <w:p w:rsidR="00D17560" w:rsidRPr="00C85BDE" w:rsidRDefault="00D17560" w:rsidP="00E13C6F">
            <w:pPr>
              <w:jc w:val="center"/>
              <w:rPr>
                <w:rFonts w:eastAsiaTheme="minorHAnsi"/>
                <w:color w:val="000000"/>
              </w:rPr>
            </w:pPr>
          </w:p>
        </w:tc>
        <w:tc>
          <w:tcPr>
            <w:tcW w:w="4820" w:type="dxa"/>
          </w:tcPr>
          <w:p w:rsidR="00E13C6F" w:rsidRPr="00C85BDE" w:rsidRDefault="00E13C6F" w:rsidP="00E13C6F">
            <w:pPr>
              <w:jc w:val="both"/>
              <w:rPr>
                <w:color w:val="000000"/>
                <w:lang w:bidi="ru-RU"/>
              </w:rPr>
            </w:pPr>
            <w:r w:rsidRPr="00C85BDE">
              <w:rPr>
                <w:rFonts w:eastAsiaTheme="minorHAnsi"/>
                <w:color w:val="000000"/>
              </w:rPr>
              <w:t>Повышение уровня информированности населения о предоставлении социальных услуг на дому</w:t>
            </w:r>
          </w:p>
        </w:tc>
      </w:tr>
      <w:tr w:rsidR="00E13C6F" w:rsidRPr="005F2D53" w:rsidTr="001F6F98">
        <w:trPr>
          <w:trHeight w:val="567"/>
        </w:trPr>
        <w:tc>
          <w:tcPr>
            <w:tcW w:w="14596" w:type="dxa"/>
            <w:gridSpan w:val="5"/>
            <w:vAlign w:val="center"/>
          </w:tcPr>
          <w:p w:rsidR="00E13C6F" w:rsidRPr="00967F05" w:rsidRDefault="00E13C6F" w:rsidP="00E13C6F">
            <w:pPr>
              <w:jc w:val="center"/>
              <w:rPr>
                <w:rFonts w:eastAsiaTheme="minorHAnsi"/>
                <w:color w:val="000000"/>
                <w:highlight w:val="yellow"/>
              </w:rPr>
            </w:pPr>
            <w:r w:rsidRPr="00967F05">
              <w:rPr>
                <w:b/>
                <w:bCs/>
                <w:color w:val="000000"/>
                <w:lang w:val="en-US" w:bidi="ru-RU"/>
              </w:rPr>
              <w:lastRenderedPageBreak/>
              <w:t>II</w:t>
            </w:r>
            <w:r w:rsidRPr="00967F05">
              <w:rPr>
                <w:b/>
                <w:bCs/>
                <w:color w:val="000000"/>
                <w:lang w:bidi="ru-RU"/>
              </w:rPr>
              <w:t>. Информационно-прикладное направление</w:t>
            </w:r>
          </w:p>
        </w:tc>
      </w:tr>
      <w:tr w:rsidR="00E13C6F" w:rsidRPr="005F2D53" w:rsidTr="001F6F98">
        <w:trPr>
          <w:trHeight w:val="296"/>
        </w:trPr>
        <w:tc>
          <w:tcPr>
            <w:tcW w:w="817" w:type="dxa"/>
          </w:tcPr>
          <w:p w:rsidR="00E13C6F" w:rsidRPr="00326C1A" w:rsidRDefault="00E13C6F" w:rsidP="00E13C6F">
            <w:pPr>
              <w:pStyle w:val="a3"/>
              <w:numPr>
                <w:ilvl w:val="0"/>
                <w:numId w:val="13"/>
              </w:numPr>
              <w:ind w:left="357" w:hanging="3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7" w:type="dxa"/>
          </w:tcPr>
          <w:p w:rsidR="00E13C6F" w:rsidRPr="00326C1A" w:rsidRDefault="00E13C6F" w:rsidP="00A30102">
            <w:pPr>
              <w:jc w:val="both"/>
              <w:rPr>
                <w:color w:val="000000"/>
                <w:lang w:bidi="ru-RU"/>
              </w:rPr>
            </w:pPr>
            <w:r w:rsidRPr="00326C1A">
              <w:rPr>
                <w:color w:val="000000"/>
                <w:lang w:bidi="ru-RU"/>
              </w:rPr>
              <w:t xml:space="preserve">Участие в мероприятиях, направленных на </w:t>
            </w:r>
            <w:r w:rsidR="00A30102" w:rsidRPr="00326C1A">
              <w:rPr>
                <w:color w:val="000000"/>
                <w:lang w:bidi="ru-RU"/>
              </w:rPr>
              <w:t>представление опыта</w:t>
            </w:r>
            <w:r w:rsidRPr="00326C1A">
              <w:rPr>
                <w:color w:val="000000"/>
                <w:lang w:bidi="ru-RU"/>
              </w:rPr>
              <w:t xml:space="preserve">: </w:t>
            </w:r>
            <w:r w:rsidR="00A30102" w:rsidRPr="00326C1A">
              <w:rPr>
                <w:color w:val="000000"/>
                <w:lang w:bidi="ru-RU"/>
              </w:rPr>
              <w:t>конференциях</w:t>
            </w:r>
            <w:r w:rsidR="00352F09" w:rsidRPr="00326C1A">
              <w:rPr>
                <w:color w:val="000000"/>
                <w:lang w:bidi="ru-RU"/>
              </w:rPr>
              <w:t>,</w:t>
            </w:r>
            <w:r w:rsidR="00A30102" w:rsidRPr="00326C1A">
              <w:rPr>
                <w:color w:val="000000"/>
                <w:lang w:bidi="ru-RU"/>
              </w:rPr>
              <w:t xml:space="preserve"> </w:t>
            </w:r>
            <w:r w:rsidRPr="00326C1A">
              <w:rPr>
                <w:color w:val="000000"/>
                <w:lang w:bidi="ru-RU"/>
              </w:rPr>
              <w:t>информационно-дискуссионных площадках,</w:t>
            </w:r>
            <w:r w:rsidR="00A30102" w:rsidRPr="00326C1A">
              <w:rPr>
                <w:color w:val="000000"/>
                <w:lang w:bidi="ru-RU"/>
              </w:rPr>
              <w:t xml:space="preserve"> круглых столах </w:t>
            </w:r>
            <w:r w:rsidRPr="00326C1A">
              <w:rPr>
                <w:color w:val="000000"/>
                <w:lang w:bidi="ru-RU"/>
              </w:rPr>
              <w:t>и иных мероприятиях</w:t>
            </w:r>
          </w:p>
        </w:tc>
        <w:tc>
          <w:tcPr>
            <w:tcW w:w="1842" w:type="dxa"/>
          </w:tcPr>
          <w:p w:rsidR="00E13C6F" w:rsidRPr="00326C1A" w:rsidRDefault="00E13C6F" w:rsidP="00E13C6F">
            <w:pPr>
              <w:jc w:val="center"/>
              <w:rPr>
                <w:rFonts w:eastAsiaTheme="minorHAnsi"/>
                <w:color w:val="000000"/>
              </w:rPr>
            </w:pPr>
            <w:r w:rsidRPr="00326C1A">
              <w:rPr>
                <w:rFonts w:eastAsiaTheme="minorHAnsi"/>
                <w:color w:val="000000"/>
              </w:rPr>
              <w:t>В течение года</w:t>
            </w:r>
          </w:p>
        </w:tc>
        <w:tc>
          <w:tcPr>
            <w:tcW w:w="2410" w:type="dxa"/>
          </w:tcPr>
          <w:p w:rsidR="00E13C6F" w:rsidRPr="00326C1A" w:rsidRDefault="00E13C6F" w:rsidP="00E13C6F">
            <w:pPr>
              <w:jc w:val="center"/>
              <w:rPr>
                <w:rFonts w:eastAsiaTheme="minorHAnsi"/>
                <w:color w:val="000000" w:themeColor="text1"/>
              </w:rPr>
            </w:pPr>
            <w:r w:rsidRPr="00326C1A">
              <w:rPr>
                <w:rFonts w:eastAsiaTheme="minorHAnsi"/>
                <w:color w:val="000000"/>
              </w:rPr>
              <w:t xml:space="preserve">Руководитель Ресурсного центра, заведующий </w:t>
            </w:r>
            <w:r w:rsidRPr="00326C1A">
              <w:rPr>
                <w:rFonts w:eastAsiaTheme="minorHAnsi"/>
                <w:color w:val="000000" w:themeColor="text1"/>
              </w:rPr>
              <w:t>СОСМО</w:t>
            </w:r>
          </w:p>
          <w:p w:rsidR="00E13C6F" w:rsidRPr="00326C1A" w:rsidRDefault="00E13C6F" w:rsidP="00E13C6F">
            <w:pPr>
              <w:jc w:val="center"/>
              <w:rPr>
                <w:rFonts w:eastAsiaTheme="minorHAnsi"/>
                <w:color w:val="000000"/>
              </w:rPr>
            </w:pPr>
          </w:p>
        </w:tc>
        <w:tc>
          <w:tcPr>
            <w:tcW w:w="4820" w:type="dxa"/>
          </w:tcPr>
          <w:p w:rsidR="00E13C6F" w:rsidRPr="00326C1A" w:rsidRDefault="00326C1A" w:rsidP="00E13C6F">
            <w:pPr>
              <w:jc w:val="both"/>
              <w:rPr>
                <w:rFonts w:eastAsiaTheme="minorHAnsi"/>
                <w:color w:val="000000" w:themeColor="text1"/>
              </w:rPr>
            </w:pPr>
            <w:r w:rsidRPr="00326C1A">
              <w:rPr>
                <w:rFonts w:eastAsiaTheme="minorHAnsi"/>
                <w:color w:val="000000"/>
              </w:rPr>
              <w:t xml:space="preserve">Транслирование положительного опыта по </w:t>
            </w:r>
            <w:r w:rsidRPr="00326C1A">
              <w:rPr>
                <w:rFonts w:eastAsiaTheme="minorHAnsi"/>
                <w:color w:val="000000" w:themeColor="text1"/>
              </w:rPr>
              <w:t>социальному обслуживанию на дому</w:t>
            </w:r>
          </w:p>
        </w:tc>
      </w:tr>
      <w:tr w:rsidR="00E13C6F" w:rsidRPr="005F2D53" w:rsidTr="001F6F98">
        <w:trPr>
          <w:trHeight w:val="1072"/>
        </w:trPr>
        <w:tc>
          <w:tcPr>
            <w:tcW w:w="817" w:type="dxa"/>
          </w:tcPr>
          <w:p w:rsidR="00E13C6F" w:rsidRPr="001E6F14" w:rsidRDefault="00E13C6F" w:rsidP="00E13C6F">
            <w:pPr>
              <w:pStyle w:val="a3"/>
              <w:numPr>
                <w:ilvl w:val="0"/>
                <w:numId w:val="13"/>
              </w:numPr>
              <w:ind w:left="357" w:hanging="3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7" w:type="dxa"/>
          </w:tcPr>
          <w:p w:rsidR="00E13C6F" w:rsidRPr="009B0473" w:rsidRDefault="00E13C6F" w:rsidP="00E13C6F">
            <w:pPr>
              <w:tabs>
                <w:tab w:val="left" w:pos="1392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/>
              </w:rPr>
            </w:pPr>
            <w:r>
              <w:rPr>
                <w:color w:val="000000"/>
                <w:lang w:bidi="ru-RU"/>
              </w:rPr>
              <w:t>В</w:t>
            </w:r>
            <w:r w:rsidRPr="009B0473">
              <w:rPr>
                <w:color w:val="000000"/>
                <w:lang w:bidi="ru-RU"/>
              </w:rPr>
              <w:t>едение на официальном сайте учреждения раздела «</w:t>
            </w:r>
            <w:r>
              <w:rPr>
                <w:color w:val="000000"/>
                <w:lang w:bidi="ru-RU"/>
              </w:rPr>
              <w:t>Ресурсный центр</w:t>
            </w:r>
            <w:r w:rsidRPr="009B0473">
              <w:rPr>
                <w:color w:val="000000"/>
                <w:lang w:bidi="ru-RU"/>
              </w:rPr>
              <w:t>»</w:t>
            </w:r>
          </w:p>
        </w:tc>
        <w:tc>
          <w:tcPr>
            <w:tcW w:w="1842" w:type="dxa"/>
          </w:tcPr>
          <w:p w:rsidR="00E13C6F" w:rsidRPr="009B0473" w:rsidRDefault="00E13C6F" w:rsidP="00E13C6F">
            <w:pPr>
              <w:jc w:val="center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 xml:space="preserve">Постоянно </w:t>
            </w:r>
          </w:p>
        </w:tc>
        <w:tc>
          <w:tcPr>
            <w:tcW w:w="2410" w:type="dxa"/>
          </w:tcPr>
          <w:p w:rsidR="00E13C6F" w:rsidRPr="009B0473" w:rsidRDefault="00E13C6F" w:rsidP="00E13C6F">
            <w:pPr>
              <w:jc w:val="center"/>
              <w:rPr>
                <w:rFonts w:eastAsiaTheme="minorHAnsi"/>
                <w:color w:val="000000"/>
              </w:rPr>
            </w:pPr>
            <w:r w:rsidRPr="009B0473">
              <w:rPr>
                <w:rFonts w:eastAsiaTheme="minorHAnsi"/>
                <w:color w:val="000000"/>
              </w:rPr>
              <w:t xml:space="preserve">Руководитель </w:t>
            </w:r>
            <w:r>
              <w:rPr>
                <w:rFonts w:eastAsiaTheme="minorHAnsi"/>
                <w:color w:val="000000"/>
              </w:rPr>
              <w:t>Ресурсного центра</w:t>
            </w:r>
          </w:p>
        </w:tc>
        <w:tc>
          <w:tcPr>
            <w:tcW w:w="4820" w:type="dxa"/>
          </w:tcPr>
          <w:p w:rsidR="00E13C6F" w:rsidRPr="009B0473" w:rsidRDefault="00E13C6F" w:rsidP="00E13C6F">
            <w:pPr>
              <w:jc w:val="both"/>
              <w:rPr>
                <w:rFonts w:eastAsiaTheme="minorHAnsi"/>
                <w:color w:val="000000"/>
              </w:rPr>
            </w:pPr>
            <w:r w:rsidRPr="009B0473">
              <w:rPr>
                <w:rFonts w:eastAsiaTheme="minorHAnsi"/>
                <w:color w:val="000000"/>
              </w:rPr>
              <w:t>Повышение уровня информированности населения, поставщиков социальных услуг, профессионального сообщества о предоставлении социальных услуг на дому</w:t>
            </w:r>
          </w:p>
        </w:tc>
      </w:tr>
      <w:tr w:rsidR="00E13C6F" w:rsidRPr="005F2D53" w:rsidTr="001F6F98">
        <w:trPr>
          <w:trHeight w:val="1072"/>
        </w:trPr>
        <w:tc>
          <w:tcPr>
            <w:tcW w:w="817" w:type="dxa"/>
          </w:tcPr>
          <w:p w:rsidR="00E13C6F" w:rsidRPr="001E6F14" w:rsidRDefault="00E13C6F" w:rsidP="00E13C6F">
            <w:pPr>
              <w:pStyle w:val="a3"/>
              <w:numPr>
                <w:ilvl w:val="0"/>
                <w:numId w:val="13"/>
              </w:numPr>
              <w:ind w:left="357" w:hanging="3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7" w:type="dxa"/>
          </w:tcPr>
          <w:p w:rsidR="00E13C6F" w:rsidRPr="001320C0" w:rsidRDefault="00E13C6F" w:rsidP="00E13C6F">
            <w:pPr>
              <w:tabs>
                <w:tab w:val="left" w:pos="1392"/>
              </w:tabs>
              <w:autoSpaceDE w:val="0"/>
              <w:autoSpaceDN w:val="0"/>
              <w:adjustRightInd w:val="0"/>
              <w:jc w:val="both"/>
              <w:rPr>
                <w:color w:val="000000"/>
                <w:lang w:bidi="ru-RU"/>
              </w:rPr>
            </w:pPr>
            <w:r w:rsidRPr="001320C0">
              <w:rPr>
                <w:color w:val="000000"/>
                <w:lang w:bidi="ru-RU"/>
              </w:rPr>
              <w:t xml:space="preserve">Размещение информационных материалов в средствах массовой информации и сети Интернет  </w:t>
            </w:r>
          </w:p>
        </w:tc>
        <w:tc>
          <w:tcPr>
            <w:tcW w:w="1842" w:type="dxa"/>
          </w:tcPr>
          <w:p w:rsidR="00E13C6F" w:rsidRPr="001F473C" w:rsidRDefault="00E13C6F" w:rsidP="00E13C6F">
            <w:pPr>
              <w:jc w:val="center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В течение года</w:t>
            </w:r>
          </w:p>
        </w:tc>
        <w:tc>
          <w:tcPr>
            <w:tcW w:w="2410" w:type="dxa"/>
          </w:tcPr>
          <w:p w:rsidR="00E13C6F" w:rsidRPr="005D1FE9" w:rsidRDefault="00E13C6F" w:rsidP="00E13C6F">
            <w:pPr>
              <w:jc w:val="center"/>
              <w:rPr>
                <w:rFonts w:eastAsiaTheme="minorHAnsi"/>
                <w:color w:val="000000"/>
              </w:rPr>
            </w:pPr>
            <w:r w:rsidRPr="005D1FE9">
              <w:rPr>
                <w:rFonts w:eastAsiaTheme="minorHAnsi"/>
                <w:color w:val="000000"/>
              </w:rPr>
              <w:t xml:space="preserve">Руководитель </w:t>
            </w:r>
            <w:r>
              <w:rPr>
                <w:rFonts w:eastAsiaTheme="minorHAnsi"/>
                <w:color w:val="000000"/>
              </w:rPr>
              <w:t>Ресурсного центра</w:t>
            </w:r>
          </w:p>
        </w:tc>
        <w:tc>
          <w:tcPr>
            <w:tcW w:w="4820" w:type="dxa"/>
          </w:tcPr>
          <w:p w:rsidR="00E13C6F" w:rsidRDefault="00E13C6F" w:rsidP="00E13C6F"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Повышение уровня информированности</w:t>
            </w:r>
            <w:r w:rsidRPr="005D1FE9">
              <w:rPr>
                <w:rFonts w:eastAsiaTheme="minorHAnsi"/>
                <w:color w:val="000000"/>
              </w:rPr>
              <w:t xml:space="preserve"> </w:t>
            </w:r>
            <w:r>
              <w:rPr>
                <w:rFonts w:eastAsiaTheme="minorHAnsi"/>
                <w:color w:val="000000"/>
              </w:rPr>
              <w:t xml:space="preserve">населения </w:t>
            </w:r>
            <w:r w:rsidRPr="005D1FE9">
              <w:rPr>
                <w:rFonts w:eastAsiaTheme="minorHAnsi"/>
                <w:color w:val="000000"/>
              </w:rPr>
              <w:t>о предоставлении социальных услуг на дому</w:t>
            </w:r>
            <w:r>
              <w:rPr>
                <w:rFonts w:eastAsiaTheme="minorHAnsi"/>
                <w:color w:val="000000"/>
              </w:rPr>
              <w:t>;</w:t>
            </w:r>
          </w:p>
          <w:p w:rsidR="00E13C6F" w:rsidRPr="005D1FE9" w:rsidRDefault="00E13C6F" w:rsidP="00E13C6F"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 xml:space="preserve">транслирование положительного опыта по </w:t>
            </w:r>
            <w:r w:rsidRPr="00DC2CC9">
              <w:rPr>
                <w:rFonts w:eastAsiaTheme="minorHAnsi"/>
                <w:color w:val="000000" w:themeColor="text1"/>
              </w:rPr>
              <w:t>социально</w:t>
            </w:r>
            <w:r>
              <w:rPr>
                <w:rFonts w:eastAsiaTheme="minorHAnsi"/>
                <w:color w:val="000000" w:themeColor="text1"/>
              </w:rPr>
              <w:t>му</w:t>
            </w:r>
            <w:r w:rsidRPr="00DC2CC9">
              <w:rPr>
                <w:rFonts w:eastAsiaTheme="minorHAnsi"/>
                <w:color w:val="000000" w:themeColor="text1"/>
              </w:rPr>
              <w:t xml:space="preserve"> обслуживани</w:t>
            </w:r>
            <w:r>
              <w:rPr>
                <w:rFonts w:eastAsiaTheme="minorHAnsi"/>
                <w:color w:val="000000" w:themeColor="text1"/>
              </w:rPr>
              <w:t>ю</w:t>
            </w:r>
            <w:r w:rsidRPr="00DC2CC9">
              <w:rPr>
                <w:rFonts w:eastAsiaTheme="minorHAnsi"/>
                <w:color w:val="000000" w:themeColor="text1"/>
              </w:rPr>
              <w:t xml:space="preserve"> на дому</w:t>
            </w:r>
          </w:p>
        </w:tc>
      </w:tr>
      <w:tr w:rsidR="00E13C6F" w:rsidRPr="005F2D53" w:rsidTr="001F6F98">
        <w:trPr>
          <w:trHeight w:val="1072"/>
        </w:trPr>
        <w:tc>
          <w:tcPr>
            <w:tcW w:w="817" w:type="dxa"/>
          </w:tcPr>
          <w:p w:rsidR="00E13C6F" w:rsidRPr="001E6F14" w:rsidRDefault="00E13C6F" w:rsidP="00E13C6F">
            <w:pPr>
              <w:pStyle w:val="a3"/>
              <w:numPr>
                <w:ilvl w:val="0"/>
                <w:numId w:val="13"/>
              </w:numPr>
              <w:ind w:left="357" w:hanging="3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7" w:type="dxa"/>
          </w:tcPr>
          <w:p w:rsidR="00E13C6F" w:rsidRPr="00922639" w:rsidRDefault="00E13C6F" w:rsidP="00326C1A">
            <w:pPr>
              <w:tabs>
                <w:tab w:val="left" w:pos="1392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lang w:bidi="ru-RU"/>
              </w:rPr>
            </w:pPr>
            <w:r w:rsidRPr="00922639">
              <w:rPr>
                <w:color w:val="000000" w:themeColor="text1"/>
                <w:lang w:bidi="ru-RU"/>
              </w:rPr>
              <w:t>Публикация статей в научно-публицистических изданиях (сборники, журналы и др.)</w:t>
            </w:r>
            <w:r>
              <w:rPr>
                <w:color w:val="000000" w:themeColor="text1"/>
                <w:lang w:bidi="ru-RU"/>
              </w:rPr>
              <w:t xml:space="preserve"> </w:t>
            </w:r>
          </w:p>
        </w:tc>
        <w:tc>
          <w:tcPr>
            <w:tcW w:w="1842" w:type="dxa"/>
          </w:tcPr>
          <w:p w:rsidR="00E13C6F" w:rsidRPr="001F473C" w:rsidRDefault="00E13C6F" w:rsidP="00E13C6F">
            <w:pPr>
              <w:jc w:val="center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В течение года</w:t>
            </w:r>
          </w:p>
        </w:tc>
        <w:tc>
          <w:tcPr>
            <w:tcW w:w="2410" w:type="dxa"/>
          </w:tcPr>
          <w:p w:rsidR="00E13C6F" w:rsidRPr="005D1FE9" w:rsidRDefault="00E13C6F" w:rsidP="00E13C6F">
            <w:pPr>
              <w:jc w:val="center"/>
              <w:rPr>
                <w:rFonts w:eastAsiaTheme="minorHAnsi"/>
                <w:color w:val="000000"/>
              </w:rPr>
            </w:pPr>
            <w:r w:rsidRPr="005D1FE9">
              <w:rPr>
                <w:rFonts w:eastAsiaTheme="minorHAnsi"/>
                <w:color w:val="000000"/>
              </w:rPr>
              <w:t xml:space="preserve">Руководитель </w:t>
            </w:r>
            <w:r>
              <w:rPr>
                <w:rFonts w:eastAsiaTheme="minorHAnsi"/>
                <w:color w:val="000000"/>
              </w:rPr>
              <w:t>Ресурсного центра</w:t>
            </w:r>
          </w:p>
        </w:tc>
        <w:tc>
          <w:tcPr>
            <w:tcW w:w="4820" w:type="dxa"/>
          </w:tcPr>
          <w:p w:rsidR="00E13C6F" w:rsidRDefault="00E13C6F" w:rsidP="00E13C6F"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Повышение уровня информированности</w:t>
            </w:r>
            <w:r w:rsidRPr="005D1FE9">
              <w:rPr>
                <w:rFonts w:eastAsiaTheme="minorHAnsi"/>
                <w:color w:val="000000"/>
              </w:rPr>
              <w:t xml:space="preserve"> </w:t>
            </w:r>
            <w:r>
              <w:rPr>
                <w:rFonts w:eastAsiaTheme="minorHAnsi"/>
                <w:color w:val="000000"/>
              </w:rPr>
              <w:t xml:space="preserve">населения </w:t>
            </w:r>
            <w:r w:rsidRPr="005D1FE9">
              <w:rPr>
                <w:rFonts w:eastAsiaTheme="minorHAnsi"/>
                <w:color w:val="000000"/>
              </w:rPr>
              <w:t>о предоставлении социальных услуг на дому</w:t>
            </w:r>
            <w:r>
              <w:rPr>
                <w:rFonts w:eastAsiaTheme="minorHAnsi"/>
                <w:color w:val="000000"/>
              </w:rPr>
              <w:t>;</w:t>
            </w:r>
          </w:p>
          <w:p w:rsidR="00E13C6F" w:rsidRDefault="00E13C6F" w:rsidP="00E13C6F"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 xml:space="preserve">транслирование положительного опыта по </w:t>
            </w:r>
            <w:r w:rsidRPr="00DC2CC9">
              <w:rPr>
                <w:rFonts w:eastAsiaTheme="minorHAnsi"/>
                <w:color w:val="000000" w:themeColor="text1"/>
              </w:rPr>
              <w:t>социально</w:t>
            </w:r>
            <w:r>
              <w:rPr>
                <w:rFonts w:eastAsiaTheme="minorHAnsi"/>
                <w:color w:val="000000" w:themeColor="text1"/>
              </w:rPr>
              <w:t>му</w:t>
            </w:r>
            <w:r w:rsidRPr="00DC2CC9">
              <w:rPr>
                <w:rFonts w:eastAsiaTheme="minorHAnsi"/>
                <w:color w:val="000000" w:themeColor="text1"/>
              </w:rPr>
              <w:t xml:space="preserve"> обслуживани</w:t>
            </w:r>
            <w:r>
              <w:rPr>
                <w:rFonts w:eastAsiaTheme="minorHAnsi"/>
                <w:color w:val="000000" w:themeColor="text1"/>
              </w:rPr>
              <w:t>ю</w:t>
            </w:r>
            <w:r w:rsidRPr="00DC2CC9">
              <w:rPr>
                <w:rFonts w:eastAsiaTheme="minorHAnsi"/>
                <w:color w:val="000000" w:themeColor="text1"/>
              </w:rPr>
              <w:t xml:space="preserve"> на дому</w:t>
            </w:r>
          </w:p>
        </w:tc>
      </w:tr>
      <w:tr w:rsidR="00E13C6F" w:rsidRPr="005F2D53" w:rsidTr="001F6F98">
        <w:trPr>
          <w:trHeight w:val="567"/>
        </w:trPr>
        <w:tc>
          <w:tcPr>
            <w:tcW w:w="14596" w:type="dxa"/>
            <w:gridSpan w:val="5"/>
            <w:vAlign w:val="center"/>
          </w:tcPr>
          <w:p w:rsidR="00E13C6F" w:rsidRPr="002220D5" w:rsidRDefault="00E13C6F" w:rsidP="00E13C6F">
            <w:pPr>
              <w:jc w:val="center"/>
              <w:rPr>
                <w:rFonts w:eastAsiaTheme="minorHAnsi"/>
                <w:b/>
                <w:color w:val="000000"/>
              </w:rPr>
            </w:pPr>
            <w:r w:rsidRPr="00444270">
              <w:rPr>
                <w:b/>
                <w:bCs/>
                <w:color w:val="000000"/>
                <w:lang w:val="en-US"/>
              </w:rPr>
              <w:t>III</w:t>
            </w:r>
            <w:r w:rsidRPr="00444270">
              <w:rPr>
                <w:b/>
                <w:bCs/>
                <w:color w:val="000000"/>
              </w:rPr>
              <w:t xml:space="preserve">. </w:t>
            </w:r>
            <w:r w:rsidRPr="00444270">
              <w:rPr>
                <w:rFonts w:eastAsia="Calibri"/>
                <w:b/>
                <w:color w:val="000000"/>
              </w:rPr>
              <w:t>Аналитико-исследовательск</w:t>
            </w:r>
            <w:r>
              <w:rPr>
                <w:rFonts w:eastAsia="Calibri"/>
                <w:b/>
                <w:color w:val="000000"/>
              </w:rPr>
              <w:t>ое</w:t>
            </w:r>
            <w:r w:rsidRPr="00444270">
              <w:rPr>
                <w:rFonts w:eastAsia="Calibri"/>
                <w:b/>
                <w:color w:val="000000"/>
              </w:rPr>
              <w:t xml:space="preserve"> направление</w:t>
            </w:r>
          </w:p>
        </w:tc>
      </w:tr>
      <w:tr w:rsidR="00E13C6F" w:rsidRPr="005F2D53" w:rsidTr="001F6F98">
        <w:trPr>
          <w:trHeight w:val="294"/>
        </w:trPr>
        <w:tc>
          <w:tcPr>
            <w:tcW w:w="817" w:type="dxa"/>
          </w:tcPr>
          <w:p w:rsidR="00E13C6F" w:rsidRPr="00701C62" w:rsidRDefault="00E13C6F" w:rsidP="00E13C6F">
            <w:pPr>
              <w:pStyle w:val="a3"/>
              <w:numPr>
                <w:ilvl w:val="0"/>
                <w:numId w:val="14"/>
              </w:numPr>
              <w:ind w:left="357" w:hanging="3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7" w:type="dxa"/>
          </w:tcPr>
          <w:p w:rsidR="00E13C6F" w:rsidRPr="005F2D53" w:rsidRDefault="00E13C6F" w:rsidP="00E13C6F"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 xml:space="preserve">Сбор отчетной информации от участников – поставщиков социальных услуг по направлению деятельности и проведение ежеквартального мониторинга </w:t>
            </w:r>
          </w:p>
        </w:tc>
        <w:tc>
          <w:tcPr>
            <w:tcW w:w="1842" w:type="dxa"/>
          </w:tcPr>
          <w:p w:rsidR="00E13C6F" w:rsidRPr="005F2D53" w:rsidRDefault="00E13C6F" w:rsidP="00E13C6F">
            <w:pPr>
              <w:jc w:val="center"/>
              <w:rPr>
                <w:rFonts w:eastAsiaTheme="minorHAnsi"/>
                <w:color w:val="000000"/>
              </w:rPr>
            </w:pPr>
            <w:r w:rsidRPr="00514716">
              <w:rPr>
                <w:rFonts w:eastAsiaTheme="minorHAnsi"/>
                <w:color w:val="000000" w:themeColor="text1"/>
              </w:rPr>
              <w:t xml:space="preserve">Ежеквартально, </w:t>
            </w:r>
            <w:r>
              <w:rPr>
                <w:rFonts w:eastAsiaTheme="minorHAnsi"/>
                <w:color w:val="000000"/>
              </w:rPr>
              <w:t>в срок до 1 числа месяца, следующего за отчетным периодом</w:t>
            </w:r>
          </w:p>
        </w:tc>
        <w:tc>
          <w:tcPr>
            <w:tcW w:w="2410" w:type="dxa"/>
          </w:tcPr>
          <w:p w:rsidR="00E13C6F" w:rsidRPr="005F2D53" w:rsidRDefault="00E13C6F" w:rsidP="00E13C6F">
            <w:pPr>
              <w:jc w:val="center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Руководитель Ресурсного центра</w:t>
            </w:r>
          </w:p>
        </w:tc>
        <w:tc>
          <w:tcPr>
            <w:tcW w:w="4820" w:type="dxa"/>
          </w:tcPr>
          <w:p w:rsidR="00E13C6F" w:rsidRPr="005F2D53" w:rsidRDefault="00E13C6F" w:rsidP="00E13C6F"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Аккумулирование информации о предоставлении социальных услуг на дому на территории округа</w:t>
            </w:r>
          </w:p>
        </w:tc>
      </w:tr>
      <w:tr w:rsidR="00E13C6F" w:rsidRPr="005F2D53" w:rsidTr="001F6F98">
        <w:trPr>
          <w:trHeight w:val="294"/>
        </w:trPr>
        <w:tc>
          <w:tcPr>
            <w:tcW w:w="817" w:type="dxa"/>
          </w:tcPr>
          <w:p w:rsidR="00E13C6F" w:rsidRPr="00701C62" w:rsidRDefault="00E13C6F" w:rsidP="00E13C6F">
            <w:pPr>
              <w:pStyle w:val="a3"/>
              <w:numPr>
                <w:ilvl w:val="0"/>
                <w:numId w:val="14"/>
              </w:numPr>
              <w:ind w:left="357" w:hanging="3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7" w:type="dxa"/>
          </w:tcPr>
          <w:p w:rsidR="00E13C6F" w:rsidRPr="005F2D53" w:rsidRDefault="00E13C6F" w:rsidP="00E13C6F"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color w:val="000000"/>
                <w:lang w:bidi="ru-RU"/>
              </w:rPr>
              <w:t>Подготовка</w:t>
            </w:r>
            <w:r w:rsidRPr="005F2D53">
              <w:rPr>
                <w:color w:val="000000"/>
                <w:lang w:bidi="ru-RU"/>
              </w:rPr>
              <w:t xml:space="preserve"> </w:t>
            </w:r>
            <w:r>
              <w:rPr>
                <w:color w:val="000000"/>
                <w:lang w:bidi="ru-RU"/>
              </w:rPr>
              <w:t xml:space="preserve">ежеквартального мониторинга деятельности Ресурсного центра </w:t>
            </w:r>
          </w:p>
        </w:tc>
        <w:tc>
          <w:tcPr>
            <w:tcW w:w="1842" w:type="dxa"/>
          </w:tcPr>
          <w:p w:rsidR="00E13C6F" w:rsidRPr="005F2D53" w:rsidRDefault="00E13C6F" w:rsidP="00E13C6F">
            <w:pPr>
              <w:jc w:val="center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 xml:space="preserve">Ежеквартально, в срок до 5 числа месяца, следующего за </w:t>
            </w:r>
            <w:r>
              <w:rPr>
                <w:rFonts w:eastAsiaTheme="minorHAnsi"/>
                <w:color w:val="000000"/>
              </w:rPr>
              <w:lastRenderedPageBreak/>
              <w:t>отчетным периодом</w:t>
            </w:r>
          </w:p>
        </w:tc>
        <w:tc>
          <w:tcPr>
            <w:tcW w:w="2410" w:type="dxa"/>
          </w:tcPr>
          <w:p w:rsidR="00E13C6F" w:rsidRPr="005F2D53" w:rsidRDefault="00E13C6F" w:rsidP="00E13C6F">
            <w:pPr>
              <w:jc w:val="center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lastRenderedPageBreak/>
              <w:t>Руководитель Ресурсного центра</w:t>
            </w:r>
          </w:p>
        </w:tc>
        <w:tc>
          <w:tcPr>
            <w:tcW w:w="4820" w:type="dxa"/>
          </w:tcPr>
          <w:p w:rsidR="00E13C6F" w:rsidRPr="005F2D53" w:rsidRDefault="00E13C6F" w:rsidP="00E13C6F"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Представление обобщенной информации о предоставлении социальных услуг на дому на территории округа</w:t>
            </w:r>
            <w:r w:rsidRPr="005F2D53">
              <w:rPr>
                <w:color w:val="000000"/>
                <w:lang w:bidi="ru-RU"/>
              </w:rPr>
              <w:t xml:space="preserve"> в </w:t>
            </w:r>
            <w:r>
              <w:rPr>
                <w:color w:val="000000"/>
                <w:lang w:bidi="ru-RU"/>
              </w:rPr>
              <w:t>БУ «</w:t>
            </w:r>
            <w:r w:rsidRPr="005F2D53">
              <w:rPr>
                <w:color w:val="000000"/>
                <w:lang w:bidi="ru-RU"/>
              </w:rPr>
              <w:t>Ресурсный центр</w:t>
            </w:r>
            <w:r>
              <w:rPr>
                <w:color w:val="000000"/>
                <w:lang w:bidi="ru-RU"/>
              </w:rPr>
              <w:t xml:space="preserve"> развития социального обслуживания»</w:t>
            </w:r>
          </w:p>
        </w:tc>
      </w:tr>
      <w:tr w:rsidR="00E13C6F" w:rsidRPr="005F2D53" w:rsidTr="001F6F98">
        <w:trPr>
          <w:trHeight w:val="294"/>
        </w:trPr>
        <w:tc>
          <w:tcPr>
            <w:tcW w:w="817" w:type="dxa"/>
          </w:tcPr>
          <w:p w:rsidR="00E13C6F" w:rsidRPr="00701C62" w:rsidRDefault="00E13C6F" w:rsidP="00E13C6F">
            <w:pPr>
              <w:pStyle w:val="a3"/>
              <w:numPr>
                <w:ilvl w:val="0"/>
                <w:numId w:val="14"/>
              </w:numPr>
              <w:ind w:left="357" w:hanging="3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7" w:type="dxa"/>
          </w:tcPr>
          <w:p w:rsidR="00E13C6F" w:rsidRPr="001B42F1" w:rsidRDefault="00E13C6F" w:rsidP="00E13C6F">
            <w:pPr>
              <w:jc w:val="both"/>
              <w:rPr>
                <w:color w:val="000000"/>
                <w:lang w:bidi="ru-RU"/>
              </w:rPr>
            </w:pPr>
            <w:r w:rsidRPr="001B42F1">
              <w:rPr>
                <w:color w:val="000000"/>
                <w:lang w:bidi="ru-RU"/>
              </w:rPr>
              <w:t xml:space="preserve">Проведение анализа и подготовка информации о выполнении плана мероприятий («дорожной карты») </w:t>
            </w:r>
            <w:r>
              <w:rPr>
                <w:color w:val="000000"/>
                <w:lang w:bidi="ru-RU"/>
              </w:rPr>
              <w:t>Ресурсного центра</w:t>
            </w:r>
            <w:r w:rsidRPr="001B42F1">
              <w:rPr>
                <w:color w:val="000000"/>
                <w:lang w:bidi="ru-RU"/>
              </w:rPr>
              <w:t xml:space="preserve"> за 202</w:t>
            </w:r>
            <w:r>
              <w:rPr>
                <w:color w:val="000000"/>
                <w:lang w:bidi="ru-RU"/>
              </w:rPr>
              <w:t xml:space="preserve">6 </w:t>
            </w:r>
            <w:r w:rsidRPr="001B42F1">
              <w:rPr>
                <w:color w:val="000000"/>
                <w:lang w:bidi="ru-RU"/>
              </w:rPr>
              <w:t>год</w:t>
            </w:r>
          </w:p>
        </w:tc>
        <w:tc>
          <w:tcPr>
            <w:tcW w:w="1842" w:type="dxa"/>
          </w:tcPr>
          <w:p w:rsidR="00E13C6F" w:rsidRPr="001B42F1" w:rsidRDefault="00E13C6F" w:rsidP="00E13C6F">
            <w:pPr>
              <w:jc w:val="center"/>
              <w:rPr>
                <w:rFonts w:eastAsiaTheme="minorHAnsi"/>
                <w:color w:val="000000"/>
              </w:rPr>
            </w:pPr>
            <w:r w:rsidRPr="001B42F1">
              <w:rPr>
                <w:rFonts w:eastAsiaTheme="minorHAnsi"/>
                <w:color w:val="000000"/>
              </w:rPr>
              <w:t>Декабрь 202</w:t>
            </w:r>
            <w:r>
              <w:rPr>
                <w:rFonts w:eastAsiaTheme="minorHAnsi"/>
                <w:color w:val="000000"/>
              </w:rPr>
              <w:t>5</w:t>
            </w:r>
            <w:r w:rsidRPr="001B42F1">
              <w:rPr>
                <w:rFonts w:eastAsiaTheme="minorHAnsi"/>
                <w:color w:val="000000"/>
              </w:rPr>
              <w:t xml:space="preserve"> года </w:t>
            </w:r>
          </w:p>
        </w:tc>
        <w:tc>
          <w:tcPr>
            <w:tcW w:w="2410" w:type="dxa"/>
          </w:tcPr>
          <w:p w:rsidR="00E13C6F" w:rsidRPr="001B42F1" w:rsidRDefault="00E13C6F" w:rsidP="00E13C6F">
            <w:pPr>
              <w:jc w:val="center"/>
              <w:rPr>
                <w:rFonts w:eastAsiaTheme="minorHAnsi"/>
                <w:color w:val="000000"/>
              </w:rPr>
            </w:pPr>
            <w:r w:rsidRPr="001B42F1">
              <w:rPr>
                <w:rFonts w:eastAsiaTheme="minorHAnsi"/>
                <w:color w:val="000000"/>
              </w:rPr>
              <w:t xml:space="preserve">Директор учреждения, руководитель </w:t>
            </w:r>
            <w:r>
              <w:rPr>
                <w:rFonts w:eastAsiaTheme="minorHAnsi"/>
                <w:color w:val="000000"/>
              </w:rPr>
              <w:t>Ресурсного центра</w:t>
            </w:r>
          </w:p>
        </w:tc>
        <w:tc>
          <w:tcPr>
            <w:tcW w:w="4820" w:type="dxa"/>
          </w:tcPr>
          <w:p w:rsidR="00E13C6F" w:rsidRPr="001B42F1" w:rsidRDefault="00E13C6F" w:rsidP="00E13C6F">
            <w:pPr>
              <w:jc w:val="both"/>
              <w:rPr>
                <w:rFonts w:eastAsiaTheme="minorHAnsi"/>
                <w:color w:val="000000"/>
              </w:rPr>
            </w:pPr>
            <w:r w:rsidRPr="001B42F1">
              <w:rPr>
                <w:rFonts w:eastAsiaTheme="minorHAnsi"/>
                <w:color w:val="000000"/>
              </w:rPr>
              <w:t>Проведение анализа по исполнению плана в 202</w:t>
            </w:r>
            <w:r>
              <w:rPr>
                <w:rFonts w:eastAsiaTheme="minorHAnsi"/>
                <w:color w:val="000000"/>
              </w:rPr>
              <w:t>6</w:t>
            </w:r>
            <w:r w:rsidRPr="001B42F1">
              <w:rPr>
                <w:rFonts w:eastAsiaTheme="minorHAnsi"/>
                <w:color w:val="000000"/>
              </w:rPr>
              <w:t xml:space="preserve"> году;</w:t>
            </w:r>
          </w:p>
          <w:p w:rsidR="00E13C6F" w:rsidRPr="001B42F1" w:rsidRDefault="00E13C6F" w:rsidP="00E13C6F"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в</w:t>
            </w:r>
            <w:r w:rsidRPr="001B42F1">
              <w:rPr>
                <w:rFonts w:eastAsiaTheme="minorHAnsi"/>
                <w:color w:val="000000"/>
              </w:rPr>
              <w:t xml:space="preserve">ыработка предложений и рекомендаций по развитию </w:t>
            </w:r>
            <w:r>
              <w:rPr>
                <w:rFonts w:eastAsiaTheme="minorHAnsi"/>
                <w:color w:val="000000"/>
              </w:rPr>
              <w:t>Ресурсного центра</w:t>
            </w:r>
            <w:r w:rsidRPr="001B42F1">
              <w:rPr>
                <w:rFonts w:eastAsiaTheme="minorHAnsi"/>
                <w:color w:val="000000"/>
              </w:rPr>
              <w:t>;</w:t>
            </w:r>
          </w:p>
          <w:p w:rsidR="00E13C6F" w:rsidRPr="001B42F1" w:rsidRDefault="00E13C6F" w:rsidP="00E13C6F"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р</w:t>
            </w:r>
            <w:r w:rsidRPr="001B42F1">
              <w:rPr>
                <w:rFonts w:eastAsiaTheme="minorHAnsi"/>
                <w:color w:val="000000"/>
              </w:rPr>
              <w:t xml:space="preserve">азработка и утверждение плана мероприятий («дорожной карты») </w:t>
            </w:r>
            <w:r>
              <w:rPr>
                <w:rFonts w:eastAsiaTheme="minorHAnsi"/>
                <w:color w:val="000000"/>
              </w:rPr>
              <w:t>Ресурсного центра</w:t>
            </w:r>
            <w:r w:rsidRPr="001B42F1">
              <w:rPr>
                <w:rFonts w:eastAsiaTheme="minorHAnsi"/>
                <w:color w:val="000000"/>
              </w:rPr>
              <w:t xml:space="preserve"> на 202</w:t>
            </w:r>
            <w:r>
              <w:rPr>
                <w:rFonts w:eastAsiaTheme="minorHAnsi"/>
                <w:color w:val="000000"/>
              </w:rPr>
              <w:t>7</w:t>
            </w:r>
            <w:r w:rsidRPr="001B42F1">
              <w:rPr>
                <w:rFonts w:eastAsiaTheme="minorHAnsi"/>
                <w:color w:val="000000"/>
              </w:rPr>
              <w:t xml:space="preserve"> год</w:t>
            </w:r>
          </w:p>
        </w:tc>
      </w:tr>
      <w:tr w:rsidR="00E13C6F" w:rsidRPr="005F2D53" w:rsidTr="001F6F98">
        <w:trPr>
          <w:trHeight w:val="294"/>
        </w:trPr>
        <w:tc>
          <w:tcPr>
            <w:tcW w:w="817" w:type="dxa"/>
          </w:tcPr>
          <w:p w:rsidR="00E13C6F" w:rsidRPr="00701C62" w:rsidRDefault="00E13C6F" w:rsidP="00E13C6F">
            <w:pPr>
              <w:pStyle w:val="a3"/>
              <w:numPr>
                <w:ilvl w:val="0"/>
                <w:numId w:val="14"/>
              </w:numPr>
              <w:ind w:left="357" w:hanging="3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7" w:type="dxa"/>
          </w:tcPr>
          <w:p w:rsidR="00E13C6F" w:rsidRPr="001320C0" w:rsidRDefault="00E13C6F" w:rsidP="00E13C6F">
            <w:pPr>
              <w:tabs>
                <w:tab w:val="left" w:pos="1701"/>
              </w:tabs>
              <w:jc w:val="both"/>
              <w:rPr>
                <w:color w:val="000000"/>
                <w:lang w:bidi="ru-RU"/>
              </w:rPr>
            </w:pPr>
            <w:r w:rsidRPr="001320C0">
              <w:t>Сбор и представление в БУ «Ресурсный центр развития социального обслуживания» лучши</w:t>
            </w:r>
            <w:r>
              <w:t>х</w:t>
            </w:r>
            <w:r w:rsidRPr="001320C0">
              <w:t xml:space="preserve"> практик поставщиков социальных услуг для тиражирования и распространения опыта работы</w:t>
            </w:r>
          </w:p>
        </w:tc>
        <w:tc>
          <w:tcPr>
            <w:tcW w:w="1842" w:type="dxa"/>
          </w:tcPr>
          <w:p w:rsidR="00E13C6F" w:rsidRDefault="00E13C6F" w:rsidP="00E13C6F">
            <w:pPr>
              <w:jc w:val="center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В течение года</w:t>
            </w:r>
          </w:p>
        </w:tc>
        <w:tc>
          <w:tcPr>
            <w:tcW w:w="2410" w:type="dxa"/>
          </w:tcPr>
          <w:p w:rsidR="00E13C6F" w:rsidRPr="005D1FE9" w:rsidRDefault="00E13C6F" w:rsidP="00E13C6F">
            <w:pPr>
              <w:jc w:val="center"/>
              <w:rPr>
                <w:rFonts w:eastAsiaTheme="minorHAnsi"/>
                <w:color w:val="000000"/>
              </w:rPr>
            </w:pPr>
            <w:r w:rsidRPr="005D1FE9">
              <w:rPr>
                <w:rFonts w:eastAsiaTheme="minorHAnsi"/>
                <w:color w:val="000000"/>
              </w:rPr>
              <w:t xml:space="preserve">Руководитель </w:t>
            </w:r>
            <w:r>
              <w:rPr>
                <w:rFonts w:eastAsiaTheme="minorHAnsi"/>
                <w:color w:val="000000"/>
              </w:rPr>
              <w:t>Ресурсного центра</w:t>
            </w:r>
          </w:p>
        </w:tc>
        <w:tc>
          <w:tcPr>
            <w:tcW w:w="4820" w:type="dxa"/>
          </w:tcPr>
          <w:p w:rsidR="00E13C6F" w:rsidRDefault="00E13C6F" w:rsidP="00E13C6F"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Повышение уровня информированности</w:t>
            </w:r>
            <w:r w:rsidRPr="005D1FE9">
              <w:rPr>
                <w:rFonts w:eastAsiaTheme="minorHAnsi"/>
                <w:color w:val="000000"/>
              </w:rPr>
              <w:t xml:space="preserve"> </w:t>
            </w:r>
            <w:r>
              <w:rPr>
                <w:rFonts w:eastAsiaTheme="minorHAnsi"/>
                <w:color w:val="000000"/>
              </w:rPr>
              <w:t xml:space="preserve">населения </w:t>
            </w:r>
            <w:r w:rsidRPr="005D1FE9">
              <w:rPr>
                <w:rFonts w:eastAsiaTheme="minorHAnsi"/>
                <w:color w:val="000000"/>
              </w:rPr>
              <w:t>о предоставлении социальных услуг на дому</w:t>
            </w:r>
            <w:r>
              <w:rPr>
                <w:rFonts w:eastAsiaTheme="minorHAnsi"/>
                <w:color w:val="000000"/>
              </w:rPr>
              <w:t>;</w:t>
            </w:r>
          </w:p>
          <w:p w:rsidR="00E13C6F" w:rsidRDefault="00E13C6F" w:rsidP="00E13C6F"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 xml:space="preserve">Транслирование положительного опыта по </w:t>
            </w:r>
            <w:r w:rsidRPr="00DC2CC9">
              <w:rPr>
                <w:rFonts w:eastAsiaTheme="minorHAnsi"/>
                <w:color w:val="000000" w:themeColor="text1"/>
              </w:rPr>
              <w:t>социально</w:t>
            </w:r>
            <w:r>
              <w:rPr>
                <w:rFonts w:eastAsiaTheme="minorHAnsi"/>
                <w:color w:val="000000" w:themeColor="text1"/>
              </w:rPr>
              <w:t>му</w:t>
            </w:r>
            <w:r w:rsidRPr="00DC2CC9">
              <w:rPr>
                <w:rFonts w:eastAsiaTheme="minorHAnsi"/>
                <w:color w:val="000000" w:themeColor="text1"/>
              </w:rPr>
              <w:t xml:space="preserve"> обслуживани</w:t>
            </w:r>
            <w:r>
              <w:rPr>
                <w:rFonts w:eastAsiaTheme="minorHAnsi"/>
                <w:color w:val="000000" w:themeColor="text1"/>
              </w:rPr>
              <w:t>ю</w:t>
            </w:r>
            <w:r w:rsidRPr="00DC2CC9">
              <w:rPr>
                <w:rFonts w:eastAsiaTheme="minorHAnsi"/>
                <w:color w:val="000000" w:themeColor="text1"/>
              </w:rPr>
              <w:t xml:space="preserve"> на дому</w:t>
            </w:r>
          </w:p>
        </w:tc>
      </w:tr>
      <w:tr w:rsidR="00E13C6F" w:rsidRPr="005F2D53" w:rsidTr="001F6F98">
        <w:trPr>
          <w:trHeight w:val="294"/>
        </w:trPr>
        <w:tc>
          <w:tcPr>
            <w:tcW w:w="817" w:type="dxa"/>
          </w:tcPr>
          <w:p w:rsidR="00E13C6F" w:rsidRPr="00701C62" w:rsidRDefault="00E13C6F" w:rsidP="00E13C6F">
            <w:pPr>
              <w:pStyle w:val="a3"/>
              <w:numPr>
                <w:ilvl w:val="0"/>
                <w:numId w:val="14"/>
              </w:numPr>
              <w:ind w:left="357" w:hanging="3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7" w:type="dxa"/>
            <w:shd w:val="clear" w:color="auto" w:fill="auto"/>
          </w:tcPr>
          <w:p w:rsidR="00E13C6F" w:rsidRPr="001B42F1" w:rsidRDefault="00E13C6F" w:rsidP="00E13C6F">
            <w:pPr>
              <w:autoSpaceDE w:val="0"/>
              <w:autoSpaceDN w:val="0"/>
              <w:adjustRightInd w:val="0"/>
              <w:jc w:val="both"/>
            </w:pPr>
            <w:r w:rsidRPr="001B42F1">
              <w:t>Подготовка публичного отчета для представления перед Советом директоров учреждений социального обслуживания, профессионального сообщества, в том числе в формате ВКС, по вопросам организации работы, координации деятельности государственных учреждений, негосударственных поставщиков социальных услуг</w:t>
            </w:r>
          </w:p>
        </w:tc>
        <w:tc>
          <w:tcPr>
            <w:tcW w:w="1842" w:type="dxa"/>
            <w:shd w:val="clear" w:color="auto" w:fill="auto"/>
          </w:tcPr>
          <w:p w:rsidR="00E13C6F" w:rsidRDefault="00E13C6F" w:rsidP="00E13C6F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Ежеквартально </w:t>
            </w:r>
          </w:p>
        </w:tc>
        <w:tc>
          <w:tcPr>
            <w:tcW w:w="2410" w:type="dxa"/>
            <w:shd w:val="clear" w:color="auto" w:fill="auto"/>
          </w:tcPr>
          <w:p w:rsidR="00E13C6F" w:rsidRDefault="00E13C6F" w:rsidP="00E13C6F">
            <w:pPr>
              <w:jc w:val="center"/>
              <w:rPr>
                <w:rFonts w:eastAsia="Calibri"/>
              </w:rPr>
            </w:pPr>
            <w:r>
              <w:rPr>
                <w:rFonts w:eastAsiaTheme="minorHAnsi"/>
                <w:color w:val="000000"/>
              </w:rPr>
              <w:t>Директор учреждения, руководитель Ресурсного центра</w:t>
            </w:r>
          </w:p>
        </w:tc>
        <w:tc>
          <w:tcPr>
            <w:tcW w:w="4820" w:type="dxa"/>
            <w:shd w:val="clear" w:color="auto" w:fill="auto"/>
          </w:tcPr>
          <w:p w:rsidR="00E13C6F" w:rsidRPr="00DB2A1E" w:rsidRDefault="00E13C6F" w:rsidP="0096345E">
            <w:pPr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Пред</w:t>
            </w:r>
            <w:r w:rsidR="0096345E">
              <w:rPr>
                <w:rFonts w:eastAsia="Calibri"/>
                <w:color w:val="000000"/>
              </w:rPr>
              <w:t xml:space="preserve">ставление результатов работы в рамках </w:t>
            </w:r>
            <w:r>
              <w:rPr>
                <w:rFonts w:eastAsia="Calibri"/>
                <w:color w:val="000000"/>
              </w:rPr>
              <w:t xml:space="preserve">деятельности </w:t>
            </w:r>
            <w:r w:rsidR="0096345E">
              <w:rPr>
                <w:rFonts w:eastAsia="Calibri"/>
                <w:color w:val="000000"/>
              </w:rPr>
              <w:t>Ресурсного центра</w:t>
            </w:r>
          </w:p>
        </w:tc>
      </w:tr>
      <w:tr w:rsidR="00E13C6F" w:rsidRPr="005F2D53" w:rsidTr="001F6F98">
        <w:trPr>
          <w:trHeight w:val="294"/>
        </w:trPr>
        <w:tc>
          <w:tcPr>
            <w:tcW w:w="817" w:type="dxa"/>
          </w:tcPr>
          <w:p w:rsidR="00E13C6F" w:rsidRPr="00701C62" w:rsidRDefault="00E13C6F" w:rsidP="00E13C6F">
            <w:pPr>
              <w:pStyle w:val="a3"/>
              <w:numPr>
                <w:ilvl w:val="0"/>
                <w:numId w:val="14"/>
              </w:numPr>
              <w:ind w:left="357" w:hanging="3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7" w:type="dxa"/>
            <w:shd w:val="clear" w:color="auto" w:fill="auto"/>
          </w:tcPr>
          <w:p w:rsidR="00E13C6F" w:rsidRPr="001B42F1" w:rsidRDefault="00E13C6F" w:rsidP="00E13C6F">
            <w:pPr>
              <w:autoSpaceDE w:val="0"/>
              <w:autoSpaceDN w:val="0"/>
              <w:adjustRightInd w:val="0"/>
              <w:jc w:val="both"/>
            </w:pPr>
            <w:r w:rsidRPr="001B42F1">
              <w:t>Подготовка аналитической справки по выполнению плана мероприятий за 202</w:t>
            </w:r>
            <w:r>
              <w:t>6</w:t>
            </w:r>
            <w:r w:rsidRPr="001B42F1">
              <w:t xml:space="preserve"> год (п. 4.2. приказа Депсоцразвития Югры                    №135-р от 04.02.2022)</w:t>
            </w:r>
          </w:p>
        </w:tc>
        <w:tc>
          <w:tcPr>
            <w:tcW w:w="1842" w:type="dxa"/>
            <w:shd w:val="clear" w:color="auto" w:fill="auto"/>
          </w:tcPr>
          <w:p w:rsidR="00E13C6F" w:rsidRPr="001B42F1" w:rsidRDefault="00E13C6F" w:rsidP="00E13C6F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Д</w:t>
            </w:r>
            <w:r w:rsidRPr="001B42F1">
              <w:rPr>
                <w:rFonts w:eastAsia="Calibri"/>
                <w:color w:val="000000"/>
              </w:rPr>
              <w:t>екабрь</w:t>
            </w:r>
          </w:p>
        </w:tc>
        <w:tc>
          <w:tcPr>
            <w:tcW w:w="2410" w:type="dxa"/>
            <w:shd w:val="clear" w:color="auto" w:fill="auto"/>
          </w:tcPr>
          <w:p w:rsidR="00E13C6F" w:rsidRPr="001B42F1" w:rsidRDefault="00E13C6F" w:rsidP="00E13C6F">
            <w:pPr>
              <w:jc w:val="center"/>
              <w:rPr>
                <w:rFonts w:eastAsia="Calibri"/>
                <w:color w:val="000000"/>
              </w:rPr>
            </w:pPr>
            <w:r w:rsidRPr="001B42F1">
              <w:rPr>
                <w:rFonts w:eastAsiaTheme="minorHAnsi"/>
                <w:color w:val="000000"/>
              </w:rPr>
              <w:t xml:space="preserve">Директор учреждения, руководитель </w:t>
            </w:r>
            <w:r>
              <w:rPr>
                <w:rFonts w:eastAsiaTheme="minorHAnsi"/>
                <w:color w:val="000000"/>
              </w:rPr>
              <w:t>Ресурсного центра</w:t>
            </w:r>
          </w:p>
        </w:tc>
        <w:tc>
          <w:tcPr>
            <w:tcW w:w="4820" w:type="dxa"/>
            <w:shd w:val="clear" w:color="auto" w:fill="auto"/>
          </w:tcPr>
          <w:p w:rsidR="00E13C6F" w:rsidRPr="001B42F1" w:rsidRDefault="00E13C6F" w:rsidP="00E13C6F">
            <w:pPr>
              <w:jc w:val="both"/>
              <w:rPr>
                <w:rFonts w:eastAsia="Calibri"/>
                <w:color w:val="000000"/>
              </w:rPr>
            </w:pPr>
            <w:r w:rsidRPr="001B42F1">
              <w:rPr>
                <w:rFonts w:eastAsia="Calibri"/>
                <w:color w:val="000000"/>
              </w:rPr>
              <w:t>Представление аналитической справки (анализ работы за 202</w:t>
            </w:r>
            <w:r>
              <w:rPr>
                <w:rFonts w:eastAsia="Calibri"/>
                <w:color w:val="000000"/>
              </w:rPr>
              <w:t>6</w:t>
            </w:r>
            <w:r w:rsidRPr="001B42F1">
              <w:rPr>
                <w:rFonts w:eastAsia="Calibri"/>
                <w:color w:val="000000"/>
              </w:rPr>
              <w:t xml:space="preserve"> год, перспективы на </w:t>
            </w:r>
            <w:r>
              <w:rPr>
                <w:rFonts w:eastAsia="Calibri"/>
                <w:color w:val="000000"/>
              </w:rPr>
              <w:t>2027</w:t>
            </w:r>
            <w:r w:rsidRPr="001B42F1">
              <w:rPr>
                <w:rFonts w:eastAsia="Calibri"/>
                <w:color w:val="000000"/>
              </w:rPr>
              <w:t xml:space="preserve"> год)</w:t>
            </w:r>
          </w:p>
        </w:tc>
      </w:tr>
    </w:tbl>
    <w:p w:rsidR="004B2584" w:rsidRDefault="004B2584" w:rsidP="00180F9F">
      <w:pPr>
        <w:widowControl w:val="0"/>
        <w:autoSpaceDE w:val="0"/>
        <w:autoSpaceDN w:val="0"/>
        <w:jc w:val="center"/>
      </w:pPr>
    </w:p>
    <w:p w:rsidR="004B2584" w:rsidRDefault="004B2584" w:rsidP="00B715A0">
      <w:pPr>
        <w:spacing w:after="160" w:line="259" w:lineRule="auto"/>
      </w:pPr>
      <w:r>
        <w:br w:type="page"/>
      </w:r>
      <w:bookmarkStart w:id="0" w:name="_GoBack"/>
      <w:bookmarkEnd w:id="0"/>
    </w:p>
    <w:p w:rsidR="0045018E" w:rsidRPr="00A81924" w:rsidRDefault="0045018E" w:rsidP="004B2584">
      <w:pPr>
        <w:spacing w:after="160" w:line="259" w:lineRule="auto"/>
      </w:pPr>
    </w:p>
    <w:sectPr w:rsidR="0045018E" w:rsidRPr="00A81924" w:rsidSect="00B715A0">
      <w:headerReference w:type="even" r:id="rId8"/>
      <w:headerReference w:type="default" r:id="rId9"/>
      <w:headerReference w:type="first" r:id="rId10"/>
      <w:pgSz w:w="16838" w:h="11906" w:orient="landscape"/>
      <w:pgMar w:top="992" w:right="1134" w:bottom="1559" w:left="1276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C5D" w:rsidRDefault="00A65C5D" w:rsidP="00336141">
      <w:r>
        <w:separator/>
      </w:r>
    </w:p>
  </w:endnote>
  <w:endnote w:type="continuationSeparator" w:id="0">
    <w:p w:rsidR="00A65C5D" w:rsidRDefault="00A65C5D" w:rsidP="00336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C5D" w:rsidRDefault="00A65C5D" w:rsidP="00336141">
      <w:r>
        <w:separator/>
      </w:r>
    </w:p>
  </w:footnote>
  <w:footnote w:type="continuationSeparator" w:id="0">
    <w:p w:rsidR="00A65C5D" w:rsidRDefault="00A65C5D" w:rsidP="00336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087C" w:rsidRDefault="00CA087C">
    <w:pPr>
      <w:spacing w:after="948" w:line="259" w:lineRule="auto"/>
      <w:ind w:right="1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</w:p>
  <w:p w:rsidR="00CA087C" w:rsidRDefault="00CA087C">
    <w:pPr>
      <w:spacing w:line="259" w:lineRule="auto"/>
      <w:ind w:left="2285"/>
      <w:jc w:val="center"/>
    </w:pPr>
    <w:r>
      <w:t>к приказу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1305934"/>
      <w:docPartObj>
        <w:docPartGallery w:val="Page Numbers (Top of Page)"/>
        <w:docPartUnique/>
      </w:docPartObj>
    </w:sdtPr>
    <w:sdtEndPr/>
    <w:sdtContent>
      <w:p w:rsidR="00CA087C" w:rsidRDefault="005117EB" w:rsidP="00C824C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5A0">
          <w:rPr>
            <w:noProof/>
          </w:rPr>
          <w:t>3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9747715"/>
      <w:docPartObj>
        <w:docPartGallery w:val="Page Numbers (Top of Page)"/>
        <w:docPartUnique/>
      </w:docPartObj>
    </w:sdtPr>
    <w:sdtEndPr/>
    <w:sdtContent>
      <w:p w:rsidR="005117EB" w:rsidRDefault="005117E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2584">
          <w:rPr>
            <w:noProof/>
          </w:rPr>
          <w:t>2</w:t>
        </w:r>
        <w:r>
          <w:fldChar w:fldCharType="end"/>
        </w:r>
      </w:p>
    </w:sdtContent>
  </w:sdt>
  <w:p w:rsidR="00CA087C" w:rsidRPr="004C79A6" w:rsidRDefault="00CA087C" w:rsidP="004C79A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D1C13"/>
    <w:multiLevelType w:val="multilevel"/>
    <w:tmpl w:val="05725B9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127B30D6"/>
    <w:multiLevelType w:val="multilevel"/>
    <w:tmpl w:val="1CECE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15FF1183"/>
    <w:multiLevelType w:val="multilevel"/>
    <w:tmpl w:val="5C70B6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8547173"/>
    <w:multiLevelType w:val="hybridMultilevel"/>
    <w:tmpl w:val="289A01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4530AB"/>
    <w:multiLevelType w:val="hybridMultilevel"/>
    <w:tmpl w:val="16786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1A4FFC"/>
    <w:multiLevelType w:val="multilevel"/>
    <w:tmpl w:val="F24AC2F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7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sz w:val="24"/>
      </w:rPr>
    </w:lvl>
  </w:abstractNum>
  <w:abstractNum w:abstractNumId="6" w15:restartNumberingAfterBreak="0">
    <w:nsid w:val="3FD220EB"/>
    <w:multiLevelType w:val="hybridMultilevel"/>
    <w:tmpl w:val="FE2EF5EE"/>
    <w:lvl w:ilvl="0" w:tplc="5030CC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64736FB"/>
    <w:multiLevelType w:val="multilevel"/>
    <w:tmpl w:val="A5149F4C"/>
    <w:lvl w:ilvl="0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56" w:hanging="2160"/>
      </w:pPr>
      <w:rPr>
        <w:rFonts w:hint="default"/>
      </w:rPr>
    </w:lvl>
  </w:abstractNum>
  <w:abstractNum w:abstractNumId="8" w15:restartNumberingAfterBreak="0">
    <w:nsid w:val="5A692CEF"/>
    <w:multiLevelType w:val="multilevel"/>
    <w:tmpl w:val="5C70B6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5B0475CB"/>
    <w:multiLevelType w:val="multilevel"/>
    <w:tmpl w:val="3DF40470"/>
    <w:lvl w:ilvl="0">
      <w:start w:val="4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0" w15:restartNumberingAfterBreak="0">
    <w:nsid w:val="5D9F6103"/>
    <w:multiLevelType w:val="hybridMultilevel"/>
    <w:tmpl w:val="E31E7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F74EB4"/>
    <w:multiLevelType w:val="multilevel"/>
    <w:tmpl w:val="8A0681D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2" w15:restartNumberingAfterBreak="0">
    <w:nsid w:val="6A022666"/>
    <w:multiLevelType w:val="hybridMultilevel"/>
    <w:tmpl w:val="BCC45FD6"/>
    <w:lvl w:ilvl="0" w:tplc="5030CC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A0D1CC9"/>
    <w:multiLevelType w:val="multilevel"/>
    <w:tmpl w:val="BD20ECC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9"/>
  </w:num>
  <w:num w:numId="5">
    <w:abstractNumId w:val="7"/>
  </w:num>
  <w:num w:numId="6">
    <w:abstractNumId w:val="11"/>
  </w:num>
  <w:num w:numId="7">
    <w:abstractNumId w:val="2"/>
  </w:num>
  <w:num w:numId="8">
    <w:abstractNumId w:val="6"/>
  </w:num>
  <w:num w:numId="9">
    <w:abstractNumId w:val="12"/>
  </w:num>
  <w:num w:numId="10">
    <w:abstractNumId w:val="13"/>
  </w:num>
  <w:num w:numId="11">
    <w:abstractNumId w:val="8"/>
  </w:num>
  <w:num w:numId="12">
    <w:abstractNumId w:val="4"/>
  </w:num>
  <w:num w:numId="13">
    <w:abstractNumId w:val="3"/>
  </w:num>
  <w:num w:numId="14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5D7"/>
    <w:rsid w:val="00001D7B"/>
    <w:rsid w:val="0000286C"/>
    <w:rsid w:val="000028EE"/>
    <w:rsid w:val="000034B9"/>
    <w:rsid w:val="00011663"/>
    <w:rsid w:val="00012AF7"/>
    <w:rsid w:val="00012D8E"/>
    <w:rsid w:val="000137F2"/>
    <w:rsid w:val="00014831"/>
    <w:rsid w:val="00015DD0"/>
    <w:rsid w:val="00017E24"/>
    <w:rsid w:val="00020010"/>
    <w:rsid w:val="0002218D"/>
    <w:rsid w:val="000230CB"/>
    <w:rsid w:val="00026E46"/>
    <w:rsid w:val="000316F4"/>
    <w:rsid w:val="000322A8"/>
    <w:rsid w:val="00032B1B"/>
    <w:rsid w:val="000402A6"/>
    <w:rsid w:val="00041D89"/>
    <w:rsid w:val="000421EB"/>
    <w:rsid w:val="0004261A"/>
    <w:rsid w:val="00042F91"/>
    <w:rsid w:val="00046E79"/>
    <w:rsid w:val="00047790"/>
    <w:rsid w:val="00047BB8"/>
    <w:rsid w:val="00047CA1"/>
    <w:rsid w:val="000518FB"/>
    <w:rsid w:val="00052207"/>
    <w:rsid w:val="00054633"/>
    <w:rsid w:val="00054676"/>
    <w:rsid w:val="00054E92"/>
    <w:rsid w:val="0005511F"/>
    <w:rsid w:val="00055B19"/>
    <w:rsid w:val="00060AB5"/>
    <w:rsid w:val="000647F1"/>
    <w:rsid w:val="0006651D"/>
    <w:rsid w:val="0006657F"/>
    <w:rsid w:val="00066C0D"/>
    <w:rsid w:val="00070724"/>
    <w:rsid w:val="00070D36"/>
    <w:rsid w:val="000722E0"/>
    <w:rsid w:val="00072757"/>
    <w:rsid w:val="00080302"/>
    <w:rsid w:val="00080C7C"/>
    <w:rsid w:val="00081165"/>
    <w:rsid w:val="000829A7"/>
    <w:rsid w:val="00083753"/>
    <w:rsid w:val="00083C06"/>
    <w:rsid w:val="000861B8"/>
    <w:rsid w:val="00086A4C"/>
    <w:rsid w:val="00091ED9"/>
    <w:rsid w:val="0009268D"/>
    <w:rsid w:val="000933DB"/>
    <w:rsid w:val="0009404A"/>
    <w:rsid w:val="0009500A"/>
    <w:rsid w:val="0009505B"/>
    <w:rsid w:val="00095C2F"/>
    <w:rsid w:val="000964EB"/>
    <w:rsid w:val="00096DE3"/>
    <w:rsid w:val="00097B71"/>
    <w:rsid w:val="000A0E65"/>
    <w:rsid w:val="000A2CA6"/>
    <w:rsid w:val="000A4A6F"/>
    <w:rsid w:val="000A5198"/>
    <w:rsid w:val="000A7011"/>
    <w:rsid w:val="000A7F67"/>
    <w:rsid w:val="000C2CCD"/>
    <w:rsid w:val="000C4279"/>
    <w:rsid w:val="000C51A5"/>
    <w:rsid w:val="000C5CEE"/>
    <w:rsid w:val="000C74CB"/>
    <w:rsid w:val="000D2836"/>
    <w:rsid w:val="000D2989"/>
    <w:rsid w:val="000D3F7B"/>
    <w:rsid w:val="000D6157"/>
    <w:rsid w:val="000D6D73"/>
    <w:rsid w:val="000E082A"/>
    <w:rsid w:val="000E1736"/>
    <w:rsid w:val="000E1AB2"/>
    <w:rsid w:val="000E3447"/>
    <w:rsid w:val="000E5A50"/>
    <w:rsid w:val="000E5A89"/>
    <w:rsid w:val="000E6FF8"/>
    <w:rsid w:val="000F0CDE"/>
    <w:rsid w:val="000F2B33"/>
    <w:rsid w:val="000F3741"/>
    <w:rsid w:val="000F569E"/>
    <w:rsid w:val="000F597D"/>
    <w:rsid w:val="000F5B93"/>
    <w:rsid w:val="000F632C"/>
    <w:rsid w:val="0010467C"/>
    <w:rsid w:val="00105B0C"/>
    <w:rsid w:val="00110E08"/>
    <w:rsid w:val="00111EE4"/>
    <w:rsid w:val="0011356C"/>
    <w:rsid w:val="00117831"/>
    <w:rsid w:val="00120562"/>
    <w:rsid w:val="001226D0"/>
    <w:rsid w:val="001241AB"/>
    <w:rsid w:val="001252B7"/>
    <w:rsid w:val="00125793"/>
    <w:rsid w:val="0012672B"/>
    <w:rsid w:val="00130ACB"/>
    <w:rsid w:val="001311D1"/>
    <w:rsid w:val="0013186E"/>
    <w:rsid w:val="00131B9F"/>
    <w:rsid w:val="00131E73"/>
    <w:rsid w:val="00135C84"/>
    <w:rsid w:val="0013640D"/>
    <w:rsid w:val="00141650"/>
    <w:rsid w:val="00141E9A"/>
    <w:rsid w:val="001429F7"/>
    <w:rsid w:val="00142D92"/>
    <w:rsid w:val="00142FAD"/>
    <w:rsid w:val="00144686"/>
    <w:rsid w:val="0014503B"/>
    <w:rsid w:val="0014512B"/>
    <w:rsid w:val="00145559"/>
    <w:rsid w:val="001458A1"/>
    <w:rsid w:val="00145DEC"/>
    <w:rsid w:val="0014645C"/>
    <w:rsid w:val="00146D3F"/>
    <w:rsid w:val="001524D1"/>
    <w:rsid w:val="00153C97"/>
    <w:rsid w:val="00154F3A"/>
    <w:rsid w:val="00156764"/>
    <w:rsid w:val="00156B29"/>
    <w:rsid w:val="00157EEF"/>
    <w:rsid w:val="0016081A"/>
    <w:rsid w:val="00162D3E"/>
    <w:rsid w:val="0016341A"/>
    <w:rsid w:val="00166B94"/>
    <w:rsid w:val="00166F44"/>
    <w:rsid w:val="00170418"/>
    <w:rsid w:val="001733B9"/>
    <w:rsid w:val="00173729"/>
    <w:rsid w:val="001747D4"/>
    <w:rsid w:val="00174CC6"/>
    <w:rsid w:val="00175F57"/>
    <w:rsid w:val="001767AE"/>
    <w:rsid w:val="00176B00"/>
    <w:rsid w:val="001776B7"/>
    <w:rsid w:val="00180F9F"/>
    <w:rsid w:val="00185746"/>
    <w:rsid w:val="001868AD"/>
    <w:rsid w:val="0019331A"/>
    <w:rsid w:val="001A1B31"/>
    <w:rsid w:val="001A42A9"/>
    <w:rsid w:val="001A4D4E"/>
    <w:rsid w:val="001A574D"/>
    <w:rsid w:val="001A5E37"/>
    <w:rsid w:val="001A79C1"/>
    <w:rsid w:val="001B0666"/>
    <w:rsid w:val="001B3DE2"/>
    <w:rsid w:val="001B7CF9"/>
    <w:rsid w:val="001C4454"/>
    <w:rsid w:val="001C6FFA"/>
    <w:rsid w:val="001D19C9"/>
    <w:rsid w:val="001D3566"/>
    <w:rsid w:val="001D621C"/>
    <w:rsid w:val="001D764A"/>
    <w:rsid w:val="001D7EAF"/>
    <w:rsid w:val="001E0377"/>
    <w:rsid w:val="001E0C46"/>
    <w:rsid w:val="001E5B09"/>
    <w:rsid w:val="001F346C"/>
    <w:rsid w:val="001F5445"/>
    <w:rsid w:val="001F7689"/>
    <w:rsid w:val="001F7B69"/>
    <w:rsid w:val="0020011C"/>
    <w:rsid w:val="00201129"/>
    <w:rsid w:val="00202CC9"/>
    <w:rsid w:val="002038E8"/>
    <w:rsid w:val="00204FF5"/>
    <w:rsid w:val="002059D2"/>
    <w:rsid w:val="00205DA0"/>
    <w:rsid w:val="0020607B"/>
    <w:rsid w:val="0020779A"/>
    <w:rsid w:val="00210AA0"/>
    <w:rsid w:val="00211198"/>
    <w:rsid w:val="0021297C"/>
    <w:rsid w:val="0021491B"/>
    <w:rsid w:val="002165A7"/>
    <w:rsid w:val="0022176F"/>
    <w:rsid w:val="00221D87"/>
    <w:rsid w:val="00222E5D"/>
    <w:rsid w:val="00226171"/>
    <w:rsid w:val="00226385"/>
    <w:rsid w:val="002273FC"/>
    <w:rsid w:val="00227495"/>
    <w:rsid w:val="002320A6"/>
    <w:rsid w:val="00234581"/>
    <w:rsid w:val="00235C86"/>
    <w:rsid w:val="0023668D"/>
    <w:rsid w:val="00236690"/>
    <w:rsid w:val="0024193B"/>
    <w:rsid w:val="002423BC"/>
    <w:rsid w:val="00243117"/>
    <w:rsid w:val="00244D03"/>
    <w:rsid w:val="00246ACF"/>
    <w:rsid w:val="00246E84"/>
    <w:rsid w:val="00247D88"/>
    <w:rsid w:val="00251BDC"/>
    <w:rsid w:val="00253D54"/>
    <w:rsid w:val="00253E11"/>
    <w:rsid w:val="00260785"/>
    <w:rsid w:val="002650BB"/>
    <w:rsid w:val="0026753B"/>
    <w:rsid w:val="00267FE0"/>
    <w:rsid w:val="00270392"/>
    <w:rsid w:val="00270FCE"/>
    <w:rsid w:val="002730CF"/>
    <w:rsid w:val="0027470D"/>
    <w:rsid w:val="00276B14"/>
    <w:rsid w:val="00276C2E"/>
    <w:rsid w:val="00280ADD"/>
    <w:rsid w:val="00280B45"/>
    <w:rsid w:val="0029383A"/>
    <w:rsid w:val="00295381"/>
    <w:rsid w:val="00295C8F"/>
    <w:rsid w:val="00296BE7"/>
    <w:rsid w:val="002A0F9A"/>
    <w:rsid w:val="002A21AA"/>
    <w:rsid w:val="002A2EE6"/>
    <w:rsid w:val="002A460A"/>
    <w:rsid w:val="002A50FB"/>
    <w:rsid w:val="002A5386"/>
    <w:rsid w:val="002A64EB"/>
    <w:rsid w:val="002A6755"/>
    <w:rsid w:val="002B1C51"/>
    <w:rsid w:val="002B34CB"/>
    <w:rsid w:val="002B379A"/>
    <w:rsid w:val="002B3C73"/>
    <w:rsid w:val="002B3D91"/>
    <w:rsid w:val="002B450A"/>
    <w:rsid w:val="002B51F2"/>
    <w:rsid w:val="002B7C20"/>
    <w:rsid w:val="002C1BBA"/>
    <w:rsid w:val="002C352D"/>
    <w:rsid w:val="002C3576"/>
    <w:rsid w:val="002C3872"/>
    <w:rsid w:val="002C6747"/>
    <w:rsid w:val="002D3388"/>
    <w:rsid w:val="002D43AF"/>
    <w:rsid w:val="002E2BA4"/>
    <w:rsid w:val="002E46D4"/>
    <w:rsid w:val="002E6EC5"/>
    <w:rsid w:val="002E7922"/>
    <w:rsid w:val="002E7CDA"/>
    <w:rsid w:val="002F0E4A"/>
    <w:rsid w:val="002F1230"/>
    <w:rsid w:val="002F27BD"/>
    <w:rsid w:val="002F4F09"/>
    <w:rsid w:val="002F52C7"/>
    <w:rsid w:val="002F7753"/>
    <w:rsid w:val="00303307"/>
    <w:rsid w:val="003037BE"/>
    <w:rsid w:val="003107BD"/>
    <w:rsid w:val="00310CF9"/>
    <w:rsid w:val="00314DE2"/>
    <w:rsid w:val="003204AD"/>
    <w:rsid w:val="00322195"/>
    <w:rsid w:val="003223F3"/>
    <w:rsid w:val="00326022"/>
    <w:rsid w:val="00326303"/>
    <w:rsid w:val="00326C1A"/>
    <w:rsid w:val="00326CC9"/>
    <w:rsid w:val="003273C4"/>
    <w:rsid w:val="0032741E"/>
    <w:rsid w:val="00327B00"/>
    <w:rsid w:val="00331273"/>
    <w:rsid w:val="003351F9"/>
    <w:rsid w:val="003352F2"/>
    <w:rsid w:val="00335908"/>
    <w:rsid w:val="00336141"/>
    <w:rsid w:val="003408F6"/>
    <w:rsid w:val="00340D90"/>
    <w:rsid w:val="00341603"/>
    <w:rsid w:val="00344B75"/>
    <w:rsid w:val="00346A1E"/>
    <w:rsid w:val="003509A2"/>
    <w:rsid w:val="00352442"/>
    <w:rsid w:val="0035246F"/>
    <w:rsid w:val="00352F09"/>
    <w:rsid w:val="00353682"/>
    <w:rsid w:val="00354FBA"/>
    <w:rsid w:val="00356BAA"/>
    <w:rsid w:val="0035795E"/>
    <w:rsid w:val="00362A53"/>
    <w:rsid w:val="00364BD0"/>
    <w:rsid w:val="0036643F"/>
    <w:rsid w:val="00367DB2"/>
    <w:rsid w:val="00367DF3"/>
    <w:rsid w:val="003735F7"/>
    <w:rsid w:val="00374674"/>
    <w:rsid w:val="00375737"/>
    <w:rsid w:val="00376B2B"/>
    <w:rsid w:val="003802B7"/>
    <w:rsid w:val="00381A3D"/>
    <w:rsid w:val="003830DC"/>
    <w:rsid w:val="0038620B"/>
    <w:rsid w:val="003863EA"/>
    <w:rsid w:val="003914EF"/>
    <w:rsid w:val="003919BD"/>
    <w:rsid w:val="0039325D"/>
    <w:rsid w:val="003940A3"/>
    <w:rsid w:val="00394218"/>
    <w:rsid w:val="00394737"/>
    <w:rsid w:val="00394B03"/>
    <w:rsid w:val="00394E35"/>
    <w:rsid w:val="003A5310"/>
    <w:rsid w:val="003A7357"/>
    <w:rsid w:val="003A7BE1"/>
    <w:rsid w:val="003B08BD"/>
    <w:rsid w:val="003B3C5C"/>
    <w:rsid w:val="003B3DE6"/>
    <w:rsid w:val="003B40F5"/>
    <w:rsid w:val="003B44BF"/>
    <w:rsid w:val="003B5FCC"/>
    <w:rsid w:val="003C197F"/>
    <w:rsid w:val="003C25C9"/>
    <w:rsid w:val="003C2E98"/>
    <w:rsid w:val="003C2F9E"/>
    <w:rsid w:val="003C3DC9"/>
    <w:rsid w:val="003D38CE"/>
    <w:rsid w:val="003E466B"/>
    <w:rsid w:val="003E491C"/>
    <w:rsid w:val="003E5694"/>
    <w:rsid w:val="003E6560"/>
    <w:rsid w:val="003F0119"/>
    <w:rsid w:val="003F0E03"/>
    <w:rsid w:val="003F1180"/>
    <w:rsid w:val="003F6BED"/>
    <w:rsid w:val="003F6E2B"/>
    <w:rsid w:val="003F7301"/>
    <w:rsid w:val="003F7C40"/>
    <w:rsid w:val="003F7D64"/>
    <w:rsid w:val="00400C18"/>
    <w:rsid w:val="0040303F"/>
    <w:rsid w:val="004046AA"/>
    <w:rsid w:val="004049CA"/>
    <w:rsid w:val="00407C1C"/>
    <w:rsid w:val="004101B6"/>
    <w:rsid w:val="00410699"/>
    <w:rsid w:val="00410A39"/>
    <w:rsid w:val="00410BB0"/>
    <w:rsid w:val="00413C50"/>
    <w:rsid w:val="00413EED"/>
    <w:rsid w:val="004152B9"/>
    <w:rsid w:val="004164F1"/>
    <w:rsid w:val="00416D31"/>
    <w:rsid w:val="00417609"/>
    <w:rsid w:val="00417A6D"/>
    <w:rsid w:val="00420272"/>
    <w:rsid w:val="00420553"/>
    <w:rsid w:val="00420FF7"/>
    <w:rsid w:val="00421A00"/>
    <w:rsid w:val="00423D0D"/>
    <w:rsid w:val="00424F33"/>
    <w:rsid w:val="004252AA"/>
    <w:rsid w:val="004254A8"/>
    <w:rsid w:val="00433EA2"/>
    <w:rsid w:val="0044310D"/>
    <w:rsid w:val="0044505A"/>
    <w:rsid w:val="004500DB"/>
    <w:rsid w:val="0045018E"/>
    <w:rsid w:val="00452308"/>
    <w:rsid w:val="00454888"/>
    <w:rsid w:val="00454B95"/>
    <w:rsid w:val="00460B7B"/>
    <w:rsid w:val="0046152A"/>
    <w:rsid w:val="0046210E"/>
    <w:rsid w:val="0046387E"/>
    <w:rsid w:val="0046443E"/>
    <w:rsid w:val="004706C5"/>
    <w:rsid w:val="00472F0D"/>
    <w:rsid w:val="004733D4"/>
    <w:rsid w:val="00474B14"/>
    <w:rsid w:val="00476037"/>
    <w:rsid w:val="004771AD"/>
    <w:rsid w:val="00477D5E"/>
    <w:rsid w:val="00480BAC"/>
    <w:rsid w:val="004847EF"/>
    <w:rsid w:val="00487EEA"/>
    <w:rsid w:val="0049066B"/>
    <w:rsid w:val="004907D4"/>
    <w:rsid w:val="0049553E"/>
    <w:rsid w:val="0049692C"/>
    <w:rsid w:val="00496F64"/>
    <w:rsid w:val="00497696"/>
    <w:rsid w:val="004A02AB"/>
    <w:rsid w:val="004A1DFD"/>
    <w:rsid w:val="004A3101"/>
    <w:rsid w:val="004A3300"/>
    <w:rsid w:val="004A342F"/>
    <w:rsid w:val="004A3705"/>
    <w:rsid w:val="004A5319"/>
    <w:rsid w:val="004A5338"/>
    <w:rsid w:val="004A6963"/>
    <w:rsid w:val="004A6AD8"/>
    <w:rsid w:val="004B0B04"/>
    <w:rsid w:val="004B1EF9"/>
    <w:rsid w:val="004B2584"/>
    <w:rsid w:val="004B2AFE"/>
    <w:rsid w:val="004B54F8"/>
    <w:rsid w:val="004B7520"/>
    <w:rsid w:val="004C2260"/>
    <w:rsid w:val="004C6531"/>
    <w:rsid w:val="004C79A6"/>
    <w:rsid w:val="004D0A79"/>
    <w:rsid w:val="004D25D7"/>
    <w:rsid w:val="004D3DDD"/>
    <w:rsid w:val="004D3E14"/>
    <w:rsid w:val="004D55C1"/>
    <w:rsid w:val="004D5FB3"/>
    <w:rsid w:val="004D6847"/>
    <w:rsid w:val="004D6B03"/>
    <w:rsid w:val="004D703C"/>
    <w:rsid w:val="004D72AB"/>
    <w:rsid w:val="004D76CB"/>
    <w:rsid w:val="004E02FE"/>
    <w:rsid w:val="004E1ED9"/>
    <w:rsid w:val="004E3412"/>
    <w:rsid w:val="004E61C7"/>
    <w:rsid w:val="004E773D"/>
    <w:rsid w:val="004F0882"/>
    <w:rsid w:val="004F4488"/>
    <w:rsid w:val="004F790C"/>
    <w:rsid w:val="004F7D78"/>
    <w:rsid w:val="00501187"/>
    <w:rsid w:val="00501E2F"/>
    <w:rsid w:val="005025FE"/>
    <w:rsid w:val="00502A07"/>
    <w:rsid w:val="00503116"/>
    <w:rsid w:val="0050332E"/>
    <w:rsid w:val="00504AD8"/>
    <w:rsid w:val="00510018"/>
    <w:rsid w:val="00510AE6"/>
    <w:rsid w:val="00511530"/>
    <w:rsid w:val="005117EB"/>
    <w:rsid w:val="005129B0"/>
    <w:rsid w:val="0051584E"/>
    <w:rsid w:val="00520181"/>
    <w:rsid w:val="0052075C"/>
    <w:rsid w:val="00520C85"/>
    <w:rsid w:val="00521600"/>
    <w:rsid w:val="00521D53"/>
    <w:rsid w:val="00522250"/>
    <w:rsid w:val="00524341"/>
    <w:rsid w:val="005250B9"/>
    <w:rsid w:val="00525AE2"/>
    <w:rsid w:val="00526351"/>
    <w:rsid w:val="00534833"/>
    <w:rsid w:val="00534907"/>
    <w:rsid w:val="00534925"/>
    <w:rsid w:val="005407D2"/>
    <w:rsid w:val="0054296B"/>
    <w:rsid w:val="00542D90"/>
    <w:rsid w:val="0054738C"/>
    <w:rsid w:val="00547E4E"/>
    <w:rsid w:val="00553D9F"/>
    <w:rsid w:val="0055505D"/>
    <w:rsid w:val="00563EF4"/>
    <w:rsid w:val="0056442A"/>
    <w:rsid w:val="00564450"/>
    <w:rsid w:val="00566E87"/>
    <w:rsid w:val="00574816"/>
    <w:rsid w:val="005776A2"/>
    <w:rsid w:val="00580F45"/>
    <w:rsid w:val="00581349"/>
    <w:rsid w:val="005814D9"/>
    <w:rsid w:val="00581D88"/>
    <w:rsid w:val="005822B1"/>
    <w:rsid w:val="00582360"/>
    <w:rsid w:val="00582984"/>
    <w:rsid w:val="00587817"/>
    <w:rsid w:val="00594985"/>
    <w:rsid w:val="00595431"/>
    <w:rsid w:val="005A0130"/>
    <w:rsid w:val="005A16AC"/>
    <w:rsid w:val="005A2D08"/>
    <w:rsid w:val="005A3231"/>
    <w:rsid w:val="005B00AF"/>
    <w:rsid w:val="005B037C"/>
    <w:rsid w:val="005B1A99"/>
    <w:rsid w:val="005B1B62"/>
    <w:rsid w:val="005B2150"/>
    <w:rsid w:val="005B231C"/>
    <w:rsid w:val="005B33FD"/>
    <w:rsid w:val="005B3917"/>
    <w:rsid w:val="005B4F80"/>
    <w:rsid w:val="005B704B"/>
    <w:rsid w:val="005C0500"/>
    <w:rsid w:val="005C09E9"/>
    <w:rsid w:val="005C57EB"/>
    <w:rsid w:val="005C59C1"/>
    <w:rsid w:val="005D1E93"/>
    <w:rsid w:val="005D1F48"/>
    <w:rsid w:val="005D29E5"/>
    <w:rsid w:val="005D4352"/>
    <w:rsid w:val="005D5FBF"/>
    <w:rsid w:val="005D61FE"/>
    <w:rsid w:val="005D67C6"/>
    <w:rsid w:val="005D74A2"/>
    <w:rsid w:val="005E0667"/>
    <w:rsid w:val="005E3561"/>
    <w:rsid w:val="005E49DB"/>
    <w:rsid w:val="005E51BC"/>
    <w:rsid w:val="005E5F98"/>
    <w:rsid w:val="005E6FF7"/>
    <w:rsid w:val="005E7C37"/>
    <w:rsid w:val="005E7ED7"/>
    <w:rsid w:val="005F078D"/>
    <w:rsid w:val="005F09DC"/>
    <w:rsid w:val="005F0B7F"/>
    <w:rsid w:val="005F249C"/>
    <w:rsid w:val="005F3AD4"/>
    <w:rsid w:val="005F5360"/>
    <w:rsid w:val="005F6399"/>
    <w:rsid w:val="005F732A"/>
    <w:rsid w:val="006008EA"/>
    <w:rsid w:val="00600F79"/>
    <w:rsid w:val="0060174C"/>
    <w:rsid w:val="00602A1A"/>
    <w:rsid w:val="00603D9D"/>
    <w:rsid w:val="006047FC"/>
    <w:rsid w:val="00604E9C"/>
    <w:rsid w:val="0060548E"/>
    <w:rsid w:val="006054BE"/>
    <w:rsid w:val="00606735"/>
    <w:rsid w:val="00607378"/>
    <w:rsid w:val="0061048E"/>
    <w:rsid w:val="00610E25"/>
    <w:rsid w:val="00613049"/>
    <w:rsid w:val="0061762B"/>
    <w:rsid w:val="00617989"/>
    <w:rsid w:val="00622B94"/>
    <w:rsid w:val="006230B7"/>
    <w:rsid w:val="00623A61"/>
    <w:rsid w:val="00626186"/>
    <w:rsid w:val="00626905"/>
    <w:rsid w:val="00627505"/>
    <w:rsid w:val="00627EF4"/>
    <w:rsid w:val="00630213"/>
    <w:rsid w:val="0063160D"/>
    <w:rsid w:val="00633343"/>
    <w:rsid w:val="00634E51"/>
    <w:rsid w:val="006360CE"/>
    <w:rsid w:val="00637A62"/>
    <w:rsid w:val="00637E84"/>
    <w:rsid w:val="006438B2"/>
    <w:rsid w:val="00643BFA"/>
    <w:rsid w:val="00645D11"/>
    <w:rsid w:val="00645EAA"/>
    <w:rsid w:val="006478F5"/>
    <w:rsid w:val="00651037"/>
    <w:rsid w:val="006512AA"/>
    <w:rsid w:val="0065173D"/>
    <w:rsid w:val="00651D36"/>
    <w:rsid w:val="00652857"/>
    <w:rsid w:val="00656FAE"/>
    <w:rsid w:val="006572B6"/>
    <w:rsid w:val="0065764A"/>
    <w:rsid w:val="00662705"/>
    <w:rsid w:val="00663971"/>
    <w:rsid w:val="006659DD"/>
    <w:rsid w:val="00665A3D"/>
    <w:rsid w:val="006709EC"/>
    <w:rsid w:val="00672478"/>
    <w:rsid w:val="00672A68"/>
    <w:rsid w:val="00673213"/>
    <w:rsid w:val="0067327D"/>
    <w:rsid w:val="00673371"/>
    <w:rsid w:val="006740F2"/>
    <w:rsid w:val="00675A09"/>
    <w:rsid w:val="006770E5"/>
    <w:rsid w:val="006772FA"/>
    <w:rsid w:val="00684033"/>
    <w:rsid w:val="006856F1"/>
    <w:rsid w:val="00685A13"/>
    <w:rsid w:val="00685E6C"/>
    <w:rsid w:val="00687296"/>
    <w:rsid w:val="006901CC"/>
    <w:rsid w:val="006915F8"/>
    <w:rsid w:val="0069289C"/>
    <w:rsid w:val="00694599"/>
    <w:rsid w:val="00696719"/>
    <w:rsid w:val="00696EC3"/>
    <w:rsid w:val="006974A8"/>
    <w:rsid w:val="006A0226"/>
    <w:rsid w:val="006A0782"/>
    <w:rsid w:val="006A4DE3"/>
    <w:rsid w:val="006B1281"/>
    <w:rsid w:val="006B26A1"/>
    <w:rsid w:val="006B502E"/>
    <w:rsid w:val="006B576A"/>
    <w:rsid w:val="006C178A"/>
    <w:rsid w:val="006C1AFA"/>
    <w:rsid w:val="006C2AF2"/>
    <w:rsid w:val="006C3380"/>
    <w:rsid w:val="006C456E"/>
    <w:rsid w:val="006C4DA6"/>
    <w:rsid w:val="006C55C5"/>
    <w:rsid w:val="006C587F"/>
    <w:rsid w:val="006C60F3"/>
    <w:rsid w:val="006C6E6B"/>
    <w:rsid w:val="006C77D6"/>
    <w:rsid w:val="006D2565"/>
    <w:rsid w:val="006D30CA"/>
    <w:rsid w:val="006D30FC"/>
    <w:rsid w:val="006D52B9"/>
    <w:rsid w:val="006D545F"/>
    <w:rsid w:val="006D5F34"/>
    <w:rsid w:val="006E02BB"/>
    <w:rsid w:val="006E1FA7"/>
    <w:rsid w:val="006E25CF"/>
    <w:rsid w:val="006E2912"/>
    <w:rsid w:val="006E2C51"/>
    <w:rsid w:val="006E5097"/>
    <w:rsid w:val="006E65FC"/>
    <w:rsid w:val="006F0263"/>
    <w:rsid w:val="006F0655"/>
    <w:rsid w:val="006F06E5"/>
    <w:rsid w:val="006F116B"/>
    <w:rsid w:val="006F1D41"/>
    <w:rsid w:val="006F271D"/>
    <w:rsid w:val="006F2E68"/>
    <w:rsid w:val="006F54C0"/>
    <w:rsid w:val="00700539"/>
    <w:rsid w:val="0070284F"/>
    <w:rsid w:val="00703BA5"/>
    <w:rsid w:val="00704F70"/>
    <w:rsid w:val="00705040"/>
    <w:rsid w:val="00705602"/>
    <w:rsid w:val="007056A2"/>
    <w:rsid w:val="007149B4"/>
    <w:rsid w:val="007219E7"/>
    <w:rsid w:val="00722B30"/>
    <w:rsid w:val="00722C1D"/>
    <w:rsid w:val="0072435C"/>
    <w:rsid w:val="00724AD1"/>
    <w:rsid w:val="00727333"/>
    <w:rsid w:val="007307BF"/>
    <w:rsid w:val="00730AF3"/>
    <w:rsid w:val="00732607"/>
    <w:rsid w:val="00734D67"/>
    <w:rsid w:val="00736208"/>
    <w:rsid w:val="00737125"/>
    <w:rsid w:val="00737C43"/>
    <w:rsid w:val="00737D65"/>
    <w:rsid w:val="0074072B"/>
    <w:rsid w:val="00740C11"/>
    <w:rsid w:val="0074193C"/>
    <w:rsid w:val="00741C64"/>
    <w:rsid w:val="007426E7"/>
    <w:rsid w:val="00743E96"/>
    <w:rsid w:val="00752265"/>
    <w:rsid w:val="00754D48"/>
    <w:rsid w:val="00756CA5"/>
    <w:rsid w:val="007574CB"/>
    <w:rsid w:val="00760524"/>
    <w:rsid w:val="00761FD2"/>
    <w:rsid w:val="00762ABD"/>
    <w:rsid w:val="00763AAE"/>
    <w:rsid w:val="00764B18"/>
    <w:rsid w:val="007709DF"/>
    <w:rsid w:val="007714C3"/>
    <w:rsid w:val="007724A4"/>
    <w:rsid w:val="0077311A"/>
    <w:rsid w:val="00774071"/>
    <w:rsid w:val="00774651"/>
    <w:rsid w:val="007755F1"/>
    <w:rsid w:val="00775CF2"/>
    <w:rsid w:val="00780E4B"/>
    <w:rsid w:val="00785620"/>
    <w:rsid w:val="007927AD"/>
    <w:rsid w:val="00792E76"/>
    <w:rsid w:val="00793AE0"/>
    <w:rsid w:val="00794E8E"/>
    <w:rsid w:val="007972A4"/>
    <w:rsid w:val="007979E3"/>
    <w:rsid w:val="007A2F3F"/>
    <w:rsid w:val="007A41C0"/>
    <w:rsid w:val="007A46FB"/>
    <w:rsid w:val="007A5646"/>
    <w:rsid w:val="007A6C7B"/>
    <w:rsid w:val="007A7397"/>
    <w:rsid w:val="007A744F"/>
    <w:rsid w:val="007B115A"/>
    <w:rsid w:val="007B4373"/>
    <w:rsid w:val="007B5BDB"/>
    <w:rsid w:val="007C1FA7"/>
    <w:rsid w:val="007C314A"/>
    <w:rsid w:val="007C3EFD"/>
    <w:rsid w:val="007C5060"/>
    <w:rsid w:val="007C7837"/>
    <w:rsid w:val="007C7E01"/>
    <w:rsid w:val="007D0F4E"/>
    <w:rsid w:val="007D30C5"/>
    <w:rsid w:val="007D45CB"/>
    <w:rsid w:val="007D4721"/>
    <w:rsid w:val="007D5202"/>
    <w:rsid w:val="007D592D"/>
    <w:rsid w:val="007D6B13"/>
    <w:rsid w:val="007E1D5D"/>
    <w:rsid w:val="007E3DEA"/>
    <w:rsid w:val="007E486B"/>
    <w:rsid w:val="007E5796"/>
    <w:rsid w:val="007E7C0A"/>
    <w:rsid w:val="007E7DB7"/>
    <w:rsid w:val="007F23E0"/>
    <w:rsid w:val="007F3F78"/>
    <w:rsid w:val="007F6566"/>
    <w:rsid w:val="00801C9A"/>
    <w:rsid w:val="008022B4"/>
    <w:rsid w:val="00805E62"/>
    <w:rsid w:val="00807E73"/>
    <w:rsid w:val="00814EE7"/>
    <w:rsid w:val="00816C9C"/>
    <w:rsid w:val="00817D76"/>
    <w:rsid w:val="0082244C"/>
    <w:rsid w:val="00824DF2"/>
    <w:rsid w:val="00830795"/>
    <w:rsid w:val="00831074"/>
    <w:rsid w:val="00832DED"/>
    <w:rsid w:val="00833929"/>
    <w:rsid w:val="00836A5B"/>
    <w:rsid w:val="008371E2"/>
    <w:rsid w:val="00837E61"/>
    <w:rsid w:val="00840E2F"/>
    <w:rsid w:val="00841286"/>
    <w:rsid w:val="0084216F"/>
    <w:rsid w:val="00844112"/>
    <w:rsid w:val="00844B04"/>
    <w:rsid w:val="00844B2B"/>
    <w:rsid w:val="008462E3"/>
    <w:rsid w:val="00846595"/>
    <w:rsid w:val="00847DDB"/>
    <w:rsid w:val="00847FDC"/>
    <w:rsid w:val="00850EF5"/>
    <w:rsid w:val="008529B4"/>
    <w:rsid w:val="0085355A"/>
    <w:rsid w:val="0085523F"/>
    <w:rsid w:val="00857DB3"/>
    <w:rsid w:val="008603D3"/>
    <w:rsid w:val="0086472D"/>
    <w:rsid w:val="008647C8"/>
    <w:rsid w:val="00865310"/>
    <w:rsid w:val="00867C73"/>
    <w:rsid w:val="00871C7F"/>
    <w:rsid w:val="00872955"/>
    <w:rsid w:val="008755FB"/>
    <w:rsid w:val="008757FC"/>
    <w:rsid w:val="00875F8F"/>
    <w:rsid w:val="008760AF"/>
    <w:rsid w:val="008803F2"/>
    <w:rsid w:val="00880F91"/>
    <w:rsid w:val="008824D3"/>
    <w:rsid w:val="008825FE"/>
    <w:rsid w:val="00884355"/>
    <w:rsid w:val="00884AA7"/>
    <w:rsid w:val="00885D12"/>
    <w:rsid w:val="008935CE"/>
    <w:rsid w:val="00893F9E"/>
    <w:rsid w:val="0089677C"/>
    <w:rsid w:val="008A07B6"/>
    <w:rsid w:val="008A1942"/>
    <w:rsid w:val="008A26B1"/>
    <w:rsid w:val="008A2F09"/>
    <w:rsid w:val="008A3420"/>
    <w:rsid w:val="008A40FC"/>
    <w:rsid w:val="008A45DA"/>
    <w:rsid w:val="008A58C0"/>
    <w:rsid w:val="008A5A09"/>
    <w:rsid w:val="008A7FD9"/>
    <w:rsid w:val="008B0851"/>
    <w:rsid w:val="008B4980"/>
    <w:rsid w:val="008B65AE"/>
    <w:rsid w:val="008B6AEC"/>
    <w:rsid w:val="008B6D31"/>
    <w:rsid w:val="008C04EA"/>
    <w:rsid w:val="008C1C7E"/>
    <w:rsid w:val="008C20AC"/>
    <w:rsid w:val="008C2981"/>
    <w:rsid w:val="008C3964"/>
    <w:rsid w:val="008C7DD7"/>
    <w:rsid w:val="008D0B07"/>
    <w:rsid w:val="008D3778"/>
    <w:rsid w:val="008D6378"/>
    <w:rsid w:val="008E018B"/>
    <w:rsid w:val="008E038D"/>
    <w:rsid w:val="008E093C"/>
    <w:rsid w:val="008E1433"/>
    <w:rsid w:val="008E2FB2"/>
    <w:rsid w:val="008E3A0A"/>
    <w:rsid w:val="008E4D48"/>
    <w:rsid w:val="008E5ADE"/>
    <w:rsid w:val="008E5C19"/>
    <w:rsid w:val="008E7684"/>
    <w:rsid w:val="008F36F9"/>
    <w:rsid w:val="008F5C10"/>
    <w:rsid w:val="00901B01"/>
    <w:rsid w:val="009023D5"/>
    <w:rsid w:val="00905732"/>
    <w:rsid w:val="0090606A"/>
    <w:rsid w:val="0090715B"/>
    <w:rsid w:val="00910095"/>
    <w:rsid w:val="0091253E"/>
    <w:rsid w:val="00914571"/>
    <w:rsid w:val="0091595E"/>
    <w:rsid w:val="00917723"/>
    <w:rsid w:val="00920F35"/>
    <w:rsid w:val="0092178D"/>
    <w:rsid w:val="0092335C"/>
    <w:rsid w:val="00923B9E"/>
    <w:rsid w:val="009306B1"/>
    <w:rsid w:val="0093490C"/>
    <w:rsid w:val="00934C95"/>
    <w:rsid w:val="00940225"/>
    <w:rsid w:val="0094025A"/>
    <w:rsid w:val="00943876"/>
    <w:rsid w:val="00945403"/>
    <w:rsid w:val="0094581D"/>
    <w:rsid w:val="0094731F"/>
    <w:rsid w:val="009511E7"/>
    <w:rsid w:val="00956713"/>
    <w:rsid w:val="009579F7"/>
    <w:rsid w:val="00957DE5"/>
    <w:rsid w:val="00961685"/>
    <w:rsid w:val="00961E89"/>
    <w:rsid w:val="0096345E"/>
    <w:rsid w:val="00966A60"/>
    <w:rsid w:val="00967351"/>
    <w:rsid w:val="009710EE"/>
    <w:rsid w:val="0097252F"/>
    <w:rsid w:val="009736F2"/>
    <w:rsid w:val="00974C68"/>
    <w:rsid w:val="00980E8E"/>
    <w:rsid w:val="009825AD"/>
    <w:rsid w:val="00983683"/>
    <w:rsid w:val="00984B06"/>
    <w:rsid w:val="00987340"/>
    <w:rsid w:val="00987759"/>
    <w:rsid w:val="00987E37"/>
    <w:rsid w:val="009902A4"/>
    <w:rsid w:val="0099047E"/>
    <w:rsid w:val="009930C1"/>
    <w:rsid w:val="0099327B"/>
    <w:rsid w:val="0099488E"/>
    <w:rsid w:val="00995F1F"/>
    <w:rsid w:val="00996943"/>
    <w:rsid w:val="0099702E"/>
    <w:rsid w:val="009A0F72"/>
    <w:rsid w:val="009A1999"/>
    <w:rsid w:val="009A3124"/>
    <w:rsid w:val="009A6B29"/>
    <w:rsid w:val="009B12AE"/>
    <w:rsid w:val="009B25D7"/>
    <w:rsid w:val="009B4799"/>
    <w:rsid w:val="009B6BDF"/>
    <w:rsid w:val="009B7942"/>
    <w:rsid w:val="009C0900"/>
    <w:rsid w:val="009C7B85"/>
    <w:rsid w:val="009D09B1"/>
    <w:rsid w:val="009D2AB9"/>
    <w:rsid w:val="009D303F"/>
    <w:rsid w:val="009D37C1"/>
    <w:rsid w:val="009D4E5A"/>
    <w:rsid w:val="009E0356"/>
    <w:rsid w:val="009E081D"/>
    <w:rsid w:val="009E18ED"/>
    <w:rsid w:val="009E3F42"/>
    <w:rsid w:val="009F1182"/>
    <w:rsid w:val="00A03806"/>
    <w:rsid w:val="00A07BCF"/>
    <w:rsid w:val="00A11950"/>
    <w:rsid w:val="00A16FFD"/>
    <w:rsid w:val="00A17142"/>
    <w:rsid w:val="00A17675"/>
    <w:rsid w:val="00A2072F"/>
    <w:rsid w:val="00A20C17"/>
    <w:rsid w:val="00A2109D"/>
    <w:rsid w:val="00A23A3F"/>
    <w:rsid w:val="00A24A0D"/>
    <w:rsid w:val="00A25571"/>
    <w:rsid w:val="00A30102"/>
    <w:rsid w:val="00A31F6C"/>
    <w:rsid w:val="00A32FE8"/>
    <w:rsid w:val="00A35EC9"/>
    <w:rsid w:val="00A3706C"/>
    <w:rsid w:val="00A40BCB"/>
    <w:rsid w:val="00A42122"/>
    <w:rsid w:val="00A42D8C"/>
    <w:rsid w:val="00A440FC"/>
    <w:rsid w:val="00A4528F"/>
    <w:rsid w:val="00A4601F"/>
    <w:rsid w:val="00A46536"/>
    <w:rsid w:val="00A46AC9"/>
    <w:rsid w:val="00A46BB9"/>
    <w:rsid w:val="00A46C76"/>
    <w:rsid w:val="00A531DD"/>
    <w:rsid w:val="00A55601"/>
    <w:rsid w:val="00A56D9A"/>
    <w:rsid w:val="00A6127E"/>
    <w:rsid w:val="00A62830"/>
    <w:rsid w:val="00A64F7C"/>
    <w:rsid w:val="00A65494"/>
    <w:rsid w:val="00A65C5D"/>
    <w:rsid w:val="00A67F22"/>
    <w:rsid w:val="00A728CB"/>
    <w:rsid w:val="00A73E73"/>
    <w:rsid w:val="00A74A74"/>
    <w:rsid w:val="00A75582"/>
    <w:rsid w:val="00A768F5"/>
    <w:rsid w:val="00A80689"/>
    <w:rsid w:val="00A80786"/>
    <w:rsid w:val="00A81924"/>
    <w:rsid w:val="00A83308"/>
    <w:rsid w:val="00A85627"/>
    <w:rsid w:val="00A8580A"/>
    <w:rsid w:val="00A9313A"/>
    <w:rsid w:val="00A93FE6"/>
    <w:rsid w:val="00A945E1"/>
    <w:rsid w:val="00A94982"/>
    <w:rsid w:val="00A95820"/>
    <w:rsid w:val="00A96380"/>
    <w:rsid w:val="00AA01E5"/>
    <w:rsid w:val="00AA211E"/>
    <w:rsid w:val="00AA25B3"/>
    <w:rsid w:val="00AA340C"/>
    <w:rsid w:val="00AA42CE"/>
    <w:rsid w:val="00AA7143"/>
    <w:rsid w:val="00AB08FE"/>
    <w:rsid w:val="00AB436B"/>
    <w:rsid w:val="00AB6BFD"/>
    <w:rsid w:val="00AB75A2"/>
    <w:rsid w:val="00AB78DE"/>
    <w:rsid w:val="00AC547E"/>
    <w:rsid w:val="00AD0069"/>
    <w:rsid w:val="00AD1E1B"/>
    <w:rsid w:val="00AD5DCD"/>
    <w:rsid w:val="00AE2318"/>
    <w:rsid w:val="00AE23CD"/>
    <w:rsid w:val="00AE2859"/>
    <w:rsid w:val="00AE325A"/>
    <w:rsid w:val="00AE4794"/>
    <w:rsid w:val="00AE6B46"/>
    <w:rsid w:val="00AE6B4F"/>
    <w:rsid w:val="00AE7424"/>
    <w:rsid w:val="00AE7D36"/>
    <w:rsid w:val="00AF020C"/>
    <w:rsid w:val="00AF2D66"/>
    <w:rsid w:val="00AF37BA"/>
    <w:rsid w:val="00AF5A0B"/>
    <w:rsid w:val="00AF60D3"/>
    <w:rsid w:val="00AF7D78"/>
    <w:rsid w:val="00B001EF"/>
    <w:rsid w:val="00B0072C"/>
    <w:rsid w:val="00B00781"/>
    <w:rsid w:val="00B01E32"/>
    <w:rsid w:val="00B039E2"/>
    <w:rsid w:val="00B05221"/>
    <w:rsid w:val="00B05A9E"/>
    <w:rsid w:val="00B142EB"/>
    <w:rsid w:val="00B1504A"/>
    <w:rsid w:val="00B15B81"/>
    <w:rsid w:val="00B17DDC"/>
    <w:rsid w:val="00B17EF1"/>
    <w:rsid w:val="00B212E2"/>
    <w:rsid w:val="00B21D6E"/>
    <w:rsid w:val="00B272FA"/>
    <w:rsid w:val="00B301C3"/>
    <w:rsid w:val="00B3125D"/>
    <w:rsid w:val="00B31643"/>
    <w:rsid w:val="00B3454D"/>
    <w:rsid w:val="00B345AF"/>
    <w:rsid w:val="00B36ACA"/>
    <w:rsid w:val="00B3739A"/>
    <w:rsid w:val="00B40699"/>
    <w:rsid w:val="00B4108B"/>
    <w:rsid w:val="00B4132D"/>
    <w:rsid w:val="00B4352F"/>
    <w:rsid w:val="00B4421F"/>
    <w:rsid w:val="00B44B0F"/>
    <w:rsid w:val="00B46321"/>
    <w:rsid w:val="00B474AF"/>
    <w:rsid w:val="00B517D6"/>
    <w:rsid w:val="00B54DD3"/>
    <w:rsid w:val="00B62228"/>
    <w:rsid w:val="00B62EFD"/>
    <w:rsid w:val="00B63BE3"/>
    <w:rsid w:val="00B645A0"/>
    <w:rsid w:val="00B6672A"/>
    <w:rsid w:val="00B70450"/>
    <w:rsid w:val="00B715A0"/>
    <w:rsid w:val="00B7286C"/>
    <w:rsid w:val="00B75E7C"/>
    <w:rsid w:val="00B82B86"/>
    <w:rsid w:val="00B82C7C"/>
    <w:rsid w:val="00B8453A"/>
    <w:rsid w:val="00B87109"/>
    <w:rsid w:val="00B90785"/>
    <w:rsid w:val="00B910FD"/>
    <w:rsid w:val="00B9298E"/>
    <w:rsid w:val="00B94427"/>
    <w:rsid w:val="00B96A01"/>
    <w:rsid w:val="00B96C2F"/>
    <w:rsid w:val="00BA0451"/>
    <w:rsid w:val="00BA1B5C"/>
    <w:rsid w:val="00BA3C35"/>
    <w:rsid w:val="00BA401B"/>
    <w:rsid w:val="00BA5E39"/>
    <w:rsid w:val="00BA5EF3"/>
    <w:rsid w:val="00BA7055"/>
    <w:rsid w:val="00BB06D9"/>
    <w:rsid w:val="00BB2D8B"/>
    <w:rsid w:val="00BB319F"/>
    <w:rsid w:val="00BB5B60"/>
    <w:rsid w:val="00BB7123"/>
    <w:rsid w:val="00BC16DC"/>
    <w:rsid w:val="00BC3365"/>
    <w:rsid w:val="00BC4682"/>
    <w:rsid w:val="00BC4AA3"/>
    <w:rsid w:val="00BC4E96"/>
    <w:rsid w:val="00BD04BE"/>
    <w:rsid w:val="00BD2F5B"/>
    <w:rsid w:val="00BD3217"/>
    <w:rsid w:val="00BD6597"/>
    <w:rsid w:val="00BD7288"/>
    <w:rsid w:val="00BE00F5"/>
    <w:rsid w:val="00BE0145"/>
    <w:rsid w:val="00BE187B"/>
    <w:rsid w:val="00BE24A1"/>
    <w:rsid w:val="00BE59A7"/>
    <w:rsid w:val="00BE6B89"/>
    <w:rsid w:val="00BE7ED9"/>
    <w:rsid w:val="00C01A48"/>
    <w:rsid w:val="00C0309B"/>
    <w:rsid w:val="00C0372C"/>
    <w:rsid w:val="00C03812"/>
    <w:rsid w:val="00C04060"/>
    <w:rsid w:val="00C07731"/>
    <w:rsid w:val="00C140EE"/>
    <w:rsid w:val="00C146D3"/>
    <w:rsid w:val="00C148CC"/>
    <w:rsid w:val="00C21451"/>
    <w:rsid w:val="00C2152C"/>
    <w:rsid w:val="00C23FAC"/>
    <w:rsid w:val="00C30DE4"/>
    <w:rsid w:val="00C3249F"/>
    <w:rsid w:val="00C331A8"/>
    <w:rsid w:val="00C3584F"/>
    <w:rsid w:val="00C35AB9"/>
    <w:rsid w:val="00C40B9B"/>
    <w:rsid w:val="00C4380D"/>
    <w:rsid w:val="00C4534C"/>
    <w:rsid w:val="00C45CDE"/>
    <w:rsid w:val="00C50667"/>
    <w:rsid w:val="00C5125F"/>
    <w:rsid w:val="00C52950"/>
    <w:rsid w:val="00C53969"/>
    <w:rsid w:val="00C5452C"/>
    <w:rsid w:val="00C56C58"/>
    <w:rsid w:val="00C621ED"/>
    <w:rsid w:val="00C62C2A"/>
    <w:rsid w:val="00C64F3C"/>
    <w:rsid w:val="00C666EE"/>
    <w:rsid w:val="00C66A42"/>
    <w:rsid w:val="00C7007B"/>
    <w:rsid w:val="00C708B5"/>
    <w:rsid w:val="00C7509F"/>
    <w:rsid w:val="00C76AB1"/>
    <w:rsid w:val="00C805DF"/>
    <w:rsid w:val="00C81DE6"/>
    <w:rsid w:val="00C824C8"/>
    <w:rsid w:val="00C83259"/>
    <w:rsid w:val="00C842B7"/>
    <w:rsid w:val="00C855E2"/>
    <w:rsid w:val="00C870A3"/>
    <w:rsid w:val="00C87B0C"/>
    <w:rsid w:val="00C91834"/>
    <w:rsid w:val="00C919AD"/>
    <w:rsid w:val="00C9597F"/>
    <w:rsid w:val="00C96C1F"/>
    <w:rsid w:val="00C97226"/>
    <w:rsid w:val="00CA087C"/>
    <w:rsid w:val="00CA472B"/>
    <w:rsid w:val="00CA7DF5"/>
    <w:rsid w:val="00CB1648"/>
    <w:rsid w:val="00CB1EA0"/>
    <w:rsid w:val="00CB6779"/>
    <w:rsid w:val="00CB6D6D"/>
    <w:rsid w:val="00CC1A33"/>
    <w:rsid w:val="00CC33A5"/>
    <w:rsid w:val="00CC4BA7"/>
    <w:rsid w:val="00CC4DEC"/>
    <w:rsid w:val="00CC4F4D"/>
    <w:rsid w:val="00CD10EB"/>
    <w:rsid w:val="00CD1C1C"/>
    <w:rsid w:val="00CD365E"/>
    <w:rsid w:val="00CD6F92"/>
    <w:rsid w:val="00CE09B6"/>
    <w:rsid w:val="00CE1E6B"/>
    <w:rsid w:val="00CE2AA7"/>
    <w:rsid w:val="00CE32DC"/>
    <w:rsid w:val="00CE3643"/>
    <w:rsid w:val="00CE439C"/>
    <w:rsid w:val="00CE5741"/>
    <w:rsid w:val="00CE6E52"/>
    <w:rsid w:val="00CF2B79"/>
    <w:rsid w:val="00CF3FD8"/>
    <w:rsid w:val="00CF4A6B"/>
    <w:rsid w:val="00CF61A1"/>
    <w:rsid w:val="00CF6581"/>
    <w:rsid w:val="00D01C18"/>
    <w:rsid w:val="00D026D0"/>
    <w:rsid w:val="00D02DC4"/>
    <w:rsid w:val="00D03EB9"/>
    <w:rsid w:val="00D0433A"/>
    <w:rsid w:val="00D127EE"/>
    <w:rsid w:val="00D14CFF"/>
    <w:rsid w:val="00D1585B"/>
    <w:rsid w:val="00D160BA"/>
    <w:rsid w:val="00D17560"/>
    <w:rsid w:val="00D2224B"/>
    <w:rsid w:val="00D224D6"/>
    <w:rsid w:val="00D23F64"/>
    <w:rsid w:val="00D25377"/>
    <w:rsid w:val="00D25ED2"/>
    <w:rsid w:val="00D26AC2"/>
    <w:rsid w:val="00D334B0"/>
    <w:rsid w:val="00D34A33"/>
    <w:rsid w:val="00D367FF"/>
    <w:rsid w:val="00D40415"/>
    <w:rsid w:val="00D4235F"/>
    <w:rsid w:val="00D433C0"/>
    <w:rsid w:val="00D43F55"/>
    <w:rsid w:val="00D44175"/>
    <w:rsid w:val="00D4427E"/>
    <w:rsid w:val="00D44BE5"/>
    <w:rsid w:val="00D45CCB"/>
    <w:rsid w:val="00D471D2"/>
    <w:rsid w:val="00D47504"/>
    <w:rsid w:val="00D52E29"/>
    <w:rsid w:val="00D53E6F"/>
    <w:rsid w:val="00D5486B"/>
    <w:rsid w:val="00D548C0"/>
    <w:rsid w:val="00D555B4"/>
    <w:rsid w:val="00D55E6F"/>
    <w:rsid w:val="00D57F4C"/>
    <w:rsid w:val="00D6025A"/>
    <w:rsid w:val="00D6123C"/>
    <w:rsid w:val="00D61F7A"/>
    <w:rsid w:val="00D621EC"/>
    <w:rsid w:val="00D623E4"/>
    <w:rsid w:val="00D63221"/>
    <w:rsid w:val="00D63324"/>
    <w:rsid w:val="00D64B37"/>
    <w:rsid w:val="00D6511B"/>
    <w:rsid w:val="00D6594A"/>
    <w:rsid w:val="00D65AF6"/>
    <w:rsid w:val="00D707EB"/>
    <w:rsid w:val="00D73C18"/>
    <w:rsid w:val="00D7415B"/>
    <w:rsid w:val="00D74E0E"/>
    <w:rsid w:val="00D75C60"/>
    <w:rsid w:val="00D76C61"/>
    <w:rsid w:val="00D80BF1"/>
    <w:rsid w:val="00D813FA"/>
    <w:rsid w:val="00D8233B"/>
    <w:rsid w:val="00D82B26"/>
    <w:rsid w:val="00D91DC3"/>
    <w:rsid w:val="00D91FD4"/>
    <w:rsid w:val="00D92BD2"/>
    <w:rsid w:val="00D94313"/>
    <w:rsid w:val="00D97996"/>
    <w:rsid w:val="00D97CD8"/>
    <w:rsid w:val="00DA1710"/>
    <w:rsid w:val="00DA20E8"/>
    <w:rsid w:val="00DA23AF"/>
    <w:rsid w:val="00DA4119"/>
    <w:rsid w:val="00DA615E"/>
    <w:rsid w:val="00DA7C08"/>
    <w:rsid w:val="00DB3EC6"/>
    <w:rsid w:val="00DB532E"/>
    <w:rsid w:val="00DB602E"/>
    <w:rsid w:val="00DB6327"/>
    <w:rsid w:val="00DB6FF0"/>
    <w:rsid w:val="00DB70CD"/>
    <w:rsid w:val="00DB7B9E"/>
    <w:rsid w:val="00DC054B"/>
    <w:rsid w:val="00DC072F"/>
    <w:rsid w:val="00DC2DB7"/>
    <w:rsid w:val="00DC4941"/>
    <w:rsid w:val="00DC50CD"/>
    <w:rsid w:val="00DC6DE4"/>
    <w:rsid w:val="00DD0D76"/>
    <w:rsid w:val="00DD15D5"/>
    <w:rsid w:val="00DD3B5E"/>
    <w:rsid w:val="00DD4F5D"/>
    <w:rsid w:val="00DD7C08"/>
    <w:rsid w:val="00DE2848"/>
    <w:rsid w:val="00DE2A4B"/>
    <w:rsid w:val="00DE30DF"/>
    <w:rsid w:val="00DE3D88"/>
    <w:rsid w:val="00DE4BD4"/>
    <w:rsid w:val="00DE4C26"/>
    <w:rsid w:val="00DF153A"/>
    <w:rsid w:val="00DF1B9D"/>
    <w:rsid w:val="00DF20F0"/>
    <w:rsid w:val="00DF3902"/>
    <w:rsid w:val="00DF6A2A"/>
    <w:rsid w:val="00E037AD"/>
    <w:rsid w:val="00E04D9A"/>
    <w:rsid w:val="00E05135"/>
    <w:rsid w:val="00E052CF"/>
    <w:rsid w:val="00E0533E"/>
    <w:rsid w:val="00E05D41"/>
    <w:rsid w:val="00E06A48"/>
    <w:rsid w:val="00E0738F"/>
    <w:rsid w:val="00E11990"/>
    <w:rsid w:val="00E12454"/>
    <w:rsid w:val="00E126D9"/>
    <w:rsid w:val="00E13C6F"/>
    <w:rsid w:val="00E14863"/>
    <w:rsid w:val="00E2103F"/>
    <w:rsid w:val="00E22122"/>
    <w:rsid w:val="00E25907"/>
    <w:rsid w:val="00E25A2B"/>
    <w:rsid w:val="00E261EA"/>
    <w:rsid w:val="00E27914"/>
    <w:rsid w:val="00E304C3"/>
    <w:rsid w:val="00E313CC"/>
    <w:rsid w:val="00E313DE"/>
    <w:rsid w:val="00E3517E"/>
    <w:rsid w:val="00E36016"/>
    <w:rsid w:val="00E44048"/>
    <w:rsid w:val="00E469D9"/>
    <w:rsid w:val="00E506BA"/>
    <w:rsid w:val="00E530F5"/>
    <w:rsid w:val="00E54456"/>
    <w:rsid w:val="00E5556B"/>
    <w:rsid w:val="00E574BE"/>
    <w:rsid w:val="00E576F4"/>
    <w:rsid w:val="00E61AB6"/>
    <w:rsid w:val="00E61CD8"/>
    <w:rsid w:val="00E63EEE"/>
    <w:rsid w:val="00E64FD3"/>
    <w:rsid w:val="00E70F53"/>
    <w:rsid w:val="00E752A9"/>
    <w:rsid w:val="00E80998"/>
    <w:rsid w:val="00E80FF1"/>
    <w:rsid w:val="00E83970"/>
    <w:rsid w:val="00E84289"/>
    <w:rsid w:val="00E85163"/>
    <w:rsid w:val="00E854A2"/>
    <w:rsid w:val="00E8630D"/>
    <w:rsid w:val="00E92D43"/>
    <w:rsid w:val="00E964E6"/>
    <w:rsid w:val="00E97B97"/>
    <w:rsid w:val="00EA3315"/>
    <w:rsid w:val="00EA41D7"/>
    <w:rsid w:val="00EA4BD2"/>
    <w:rsid w:val="00EA665D"/>
    <w:rsid w:val="00EB66D3"/>
    <w:rsid w:val="00EB6FF4"/>
    <w:rsid w:val="00EC0679"/>
    <w:rsid w:val="00EC1B3E"/>
    <w:rsid w:val="00EC1C10"/>
    <w:rsid w:val="00EC2B2D"/>
    <w:rsid w:val="00EC4614"/>
    <w:rsid w:val="00EC5877"/>
    <w:rsid w:val="00EC7573"/>
    <w:rsid w:val="00EC7EC4"/>
    <w:rsid w:val="00ED016B"/>
    <w:rsid w:val="00ED0782"/>
    <w:rsid w:val="00ED1DA5"/>
    <w:rsid w:val="00ED1FC9"/>
    <w:rsid w:val="00ED2698"/>
    <w:rsid w:val="00ED6A72"/>
    <w:rsid w:val="00EE1286"/>
    <w:rsid w:val="00EE2293"/>
    <w:rsid w:val="00EE3C84"/>
    <w:rsid w:val="00EE45AC"/>
    <w:rsid w:val="00EE4C5D"/>
    <w:rsid w:val="00EE6224"/>
    <w:rsid w:val="00EE64A5"/>
    <w:rsid w:val="00EE6E6B"/>
    <w:rsid w:val="00EE704E"/>
    <w:rsid w:val="00EF1D77"/>
    <w:rsid w:val="00EF3279"/>
    <w:rsid w:val="00EF362E"/>
    <w:rsid w:val="00EF441E"/>
    <w:rsid w:val="00EF5C94"/>
    <w:rsid w:val="00EF686E"/>
    <w:rsid w:val="00EF7789"/>
    <w:rsid w:val="00F00D26"/>
    <w:rsid w:val="00F02037"/>
    <w:rsid w:val="00F02A4E"/>
    <w:rsid w:val="00F03D2D"/>
    <w:rsid w:val="00F0459D"/>
    <w:rsid w:val="00F0539D"/>
    <w:rsid w:val="00F055B1"/>
    <w:rsid w:val="00F07257"/>
    <w:rsid w:val="00F10751"/>
    <w:rsid w:val="00F12FFD"/>
    <w:rsid w:val="00F14D7B"/>
    <w:rsid w:val="00F1743F"/>
    <w:rsid w:val="00F20758"/>
    <w:rsid w:val="00F234B8"/>
    <w:rsid w:val="00F24203"/>
    <w:rsid w:val="00F26760"/>
    <w:rsid w:val="00F309D8"/>
    <w:rsid w:val="00F32476"/>
    <w:rsid w:val="00F3441C"/>
    <w:rsid w:val="00F34B0C"/>
    <w:rsid w:val="00F3622D"/>
    <w:rsid w:val="00F43271"/>
    <w:rsid w:val="00F443B0"/>
    <w:rsid w:val="00F451E1"/>
    <w:rsid w:val="00F45621"/>
    <w:rsid w:val="00F45A93"/>
    <w:rsid w:val="00F4635B"/>
    <w:rsid w:val="00F46D42"/>
    <w:rsid w:val="00F475A2"/>
    <w:rsid w:val="00F508CF"/>
    <w:rsid w:val="00F53960"/>
    <w:rsid w:val="00F539E1"/>
    <w:rsid w:val="00F53FF8"/>
    <w:rsid w:val="00F54500"/>
    <w:rsid w:val="00F5538E"/>
    <w:rsid w:val="00F55DCA"/>
    <w:rsid w:val="00F573D2"/>
    <w:rsid w:val="00F60063"/>
    <w:rsid w:val="00F654EE"/>
    <w:rsid w:val="00F65CF5"/>
    <w:rsid w:val="00F7112C"/>
    <w:rsid w:val="00F7166F"/>
    <w:rsid w:val="00F71E00"/>
    <w:rsid w:val="00F7352F"/>
    <w:rsid w:val="00F73FB7"/>
    <w:rsid w:val="00F778AE"/>
    <w:rsid w:val="00F80002"/>
    <w:rsid w:val="00F807D8"/>
    <w:rsid w:val="00F822BE"/>
    <w:rsid w:val="00F8244F"/>
    <w:rsid w:val="00F83939"/>
    <w:rsid w:val="00F83FB6"/>
    <w:rsid w:val="00F85104"/>
    <w:rsid w:val="00F95729"/>
    <w:rsid w:val="00F95F9C"/>
    <w:rsid w:val="00FA1229"/>
    <w:rsid w:val="00FA3621"/>
    <w:rsid w:val="00FA388B"/>
    <w:rsid w:val="00FA39E5"/>
    <w:rsid w:val="00FA5049"/>
    <w:rsid w:val="00FA5DB6"/>
    <w:rsid w:val="00FA63C0"/>
    <w:rsid w:val="00FB40E3"/>
    <w:rsid w:val="00FB5FFE"/>
    <w:rsid w:val="00FC2590"/>
    <w:rsid w:val="00FC3D77"/>
    <w:rsid w:val="00FC53CF"/>
    <w:rsid w:val="00FC5B3A"/>
    <w:rsid w:val="00FC6B1C"/>
    <w:rsid w:val="00FC7228"/>
    <w:rsid w:val="00FC7828"/>
    <w:rsid w:val="00FD25D1"/>
    <w:rsid w:val="00FD35EB"/>
    <w:rsid w:val="00FD3B3F"/>
    <w:rsid w:val="00FD3D68"/>
    <w:rsid w:val="00FD7247"/>
    <w:rsid w:val="00FE060D"/>
    <w:rsid w:val="00FE1577"/>
    <w:rsid w:val="00FE1FE3"/>
    <w:rsid w:val="00FE4689"/>
    <w:rsid w:val="00FE5751"/>
    <w:rsid w:val="00FE5F49"/>
    <w:rsid w:val="00FE74E4"/>
    <w:rsid w:val="00FF029C"/>
    <w:rsid w:val="00FF0835"/>
    <w:rsid w:val="00FF0E0E"/>
    <w:rsid w:val="00FF2E91"/>
    <w:rsid w:val="00FF31B5"/>
    <w:rsid w:val="00FF48A7"/>
    <w:rsid w:val="00FF4ED8"/>
    <w:rsid w:val="00FF4FC6"/>
    <w:rsid w:val="00FF5456"/>
    <w:rsid w:val="00FF703C"/>
    <w:rsid w:val="00FF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43BAE0E-73BE-4A0A-BBDF-E6463D13A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5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B25D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rsid w:val="00722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A1714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1714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694599"/>
    <w:pPr>
      <w:spacing w:after="0" w:line="300" w:lineRule="auto"/>
      <w:ind w:left="5200" w:right="800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33614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361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361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361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link w:val="ad"/>
    <w:uiPriority w:val="1"/>
    <w:qFormat/>
    <w:rsid w:val="0000286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Без интервала Знак"/>
    <w:link w:val="ac"/>
    <w:uiPriority w:val="1"/>
    <w:locked/>
    <w:rsid w:val="0000286C"/>
    <w:rPr>
      <w:rFonts w:ascii="Calibri" w:eastAsia="Times New Roman" w:hAnsi="Calibri" w:cs="Times New Roman"/>
    </w:rPr>
  </w:style>
  <w:style w:type="paragraph" w:styleId="ae">
    <w:name w:val="Normal (Web)"/>
    <w:basedOn w:val="a"/>
    <w:uiPriority w:val="99"/>
    <w:rsid w:val="0000286C"/>
    <w:pPr>
      <w:spacing w:after="240"/>
    </w:pPr>
  </w:style>
  <w:style w:type="character" w:customStyle="1" w:styleId="a4">
    <w:name w:val="Абзац списка Знак"/>
    <w:link w:val="a3"/>
    <w:uiPriority w:val="34"/>
    <w:rsid w:val="0000286C"/>
  </w:style>
  <w:style w:type="paragraph" w:customStyle="1" w:styleId="Default">
    <w:name w:val="Default"/>
    <w:rsid w:val="0000286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leGrid">
    <w:name w:val="TableGrid"/>
    <w:rsid w:val="002A50F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">
    <w:name w:val="Основной текст_"/>
    <w:basedOn w:val="a0"/>
    <w:link w:val="10"/>
    <w:rsid w:val="002E6EC5"/>
    <w:rPr>
      <w:rFonts w:ascii="Times New Roman" w:eastAsia="Times New Roman" w:hAnsi="Times New Roman" w:cs="Times New Roman"/>
      <w:spacing w:val="-1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f"/>
    <w:rsid w:val="002E6EC5"/>
    <w:pPr>
      <w:widowControl w:val="0"/>
      <w:shd w:val="clear" w:color="auto" w:fill="FFFFFF"/>
      <w:spacing w:before="360" w:after="300" w:line="322" w:lineRule="exact"/>
    </w:pPr>
    <w:rPr>
      <w:spacing w:val="-1"/>
      <w:sz w:val="26"/>
      <w:szCs w:val="26"/>
      <w:lang w:eastAsia="en-US"/>
    </w:rPr>
  </w:style>
  <w:style w:type="paragraph" w:styleId="af0">
    <w:name w:val="Subtitle"/>
    <w:basedOn w:val="a"/>
    <w:link w:val="af1"/>
    <w:qFormat/>
    <w:rsid w:val="00C146D3"/>
    <w:pPr>
      <w:jc w:val="center"/>
    </w:pPr>
    <w:rPr>
      <w:b/>
      <w:sz w:val="32"/>
      <w:szCs w:val="20"/>
    </w:rPr>
  </w:style>
  <w:style w:type="character" w:customStyle="1" w:styleId="af1">
    <w:name w:val="Подзаголовок Знак"/>
    <w:basedOn w:val="a0"/>
    <w:link w:val="af0"/>
    <w:rsid w:val="00C146D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CD1C1C"/>
    <w:rPr>
      <w:rFonts w:ascii="Times New Roman" w:eastAsia="Times New Roman" w:hAnsi="Times New Roman" w:cs="Times New Roman"/>
      <w:b/>
      <w:bCs/>
      <w:spacing w:val="-2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D1C1C"/>
    <w:pPr>
      <w:widowControl w:val="0"/>
      <w:shd w:val="clear" w:color="auto" w:fill="FFFFFF"/>
      <w:spacing w:line="322" w:lineRule="exact"/>
      <w:jc w:val="center"/>
    </w:pPr>
    <w:rPr>
      <w:b/>
      <w:bCs/>
      <w:spacing w:val="-2"/>
      <w:sz w:val="26"/>
      <w:szCs w:val="26"/>
      <w:lang w:eastAsia="en-US"/>
    </w:rPr>
  </w:style>
  <w:style w:type="character" w:customStyle="1" w:styleId="2TimesNewRoman1pt">
    <w:name w:val="Оглавление (2) + Times New Roman;Курсив;Интервал 1 pt"/>
    <w:basedOn w:val="a0"/>
    <w:rsid w:val="00CD1C1C"/>
    <w:rPr>
      <w:rFonts w:ascii="Times New Roman" w:eastAsia="Times New Roman" w:hAnsi="Times New Roman" w:cs="Times New Roman"/>
      <w:b w:val="0"/>
      <w:bCs w:val="0"/>
      <w:i/>
      <w:iCs/>
      <w:smallCaps w:val="0"/>
      <w:strike/>
      <w:color w:val="000000"/>
      <w:spacing w:val="22"/>
      <w:w w:val="100"/>
      <w:position w:val="0"/>
      <w:sz w:val="8"/>
      <w:szCs w:val="8"/>
      <w:u w:val="none"/>
      <w:lang w:val="ru-RU"/>
    </w:rPr>
  </w:style>
  <w:style w:type="paragraph" w:customStyle="1" w:styleId="footnotedescription">
    <w:name w:val="footnote description"/>
    <w:next w:val="a"/>
    <w:link w:val="footnotedescriptionChar"/>
    <w:hidden/>
    <w:rsid w:val="00627505"/>
    <w:pPr>
      <w:spacing w:after="0" w:line="243" w:lineRule="auto"/>
      <w:ind w:right="29" w:firstLine="7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footnotedescriptionChar">
    <w:name w:val="footnote description Char"/>
    <w:link w:val="footnotedescription"/>
    <w:rsid w:val="00627505"/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footnotemark">
    <w:name w:val="footnote mark"/>
    <w:hidden/>
    <w:rsid w:val="00627505"/>
    <w:rPr>
      <w:rFonts w:ascii="Times New Roman" w:eastAsia="Times New Roman" w:hAnsi="Times New Roman" w:cs="Times New Roman"/>
      <w:color w:val="000000"/>
      <w:sz w:val="14"/>
      <w:vertAlign w:val="superscript"/>
    </w:rPr>
  </w:style>
  <w:style w:type="paragraph" w:customStyle="1" w:styleId="consplusnormal">
    <w:name w:val="consplusnormal"/>
    <w:basedOn w:val="a"/>
    <w:rsid w:val="00730AF3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basedOn w:val="a"/>
    <w:rsid w:val="00730AF3"/>
    <w:pPr>
      <w:snapToGrid w:val="0"/>
    </w:pPr>
    <w:rPr>
      <w:rFonts w:ascii="Courier New" w:hAnsi="Courier New" w:cs="Courier New"/>
      <w:sz w:val="20"/>
      <w:szCs w:val="20"/>
    </w:rPr>
  </w:style>
  <w:style w:type="paragraph" w:customStyle="1" w:styleId="ConsPlusNonformat0">
    <w:name w:val="ConsPlusNonformat"/>
    <w:link w:val="ConsPlusNonformat1"/>
    <w:uiPriority w:val="99"/>
    <w:qFormat/>
    <w:rsid w:val="004548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 Знак"/>
    <w:link w:val="ConsPlusNonformat0"/>
    <w:uiPriority w:val="99"/>
    <w:locked/>
    <w:rsid w:val="0045488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Название1"/>
    <w:basedOn w:val="a"/>
    <w:qFormat/>
    <w:rsid w:val="00047790"/>
    <w:pPr>
      <w:jc w:val="center"/>
    </w:pPr>
    <w:rPr>
      <w:b/>
      <w:bCs/>
      <w:sz w:val="36"/>
    </w:rPr>
  </w:style>
  <w:style w:type="paragraph" w:customStyle="1" w:styleId="3">
    <w:name w:val="Без интервала3"/>
    <w:qFormat/>
    <w:rsid w:val="00352442"/>
    <w:pPr>
      <w:spacing w:after="0" w:line="240" w:lineRule="auto"/>
    </w:pPr>
    <w:rPr>
      <w:rFonts w:eastAsia="Times New Roman" w:cs="Calibri"/>
      <w:color w:val="00000A"/>
    </w:rPr>
  </w:style>
  <w:style w:type="paragraph" w:customStyle="1" w:styleId="ConsPlusNormal0">
    <w:name w:val="ConsPlusNormal"/>
    <w:qFormat/>
    <w:rsid w:val="00737D65"/>
    <w:pPr>
      <w:spacing w:after="0" w:line="240" w:lineRule="auto"/>
      <w:ind w:firstLine="720"/>
    </w:pPr>
    <w:rPr>
      <w:rFonts w:ascii="Arial" w:eastAsia="Times New Roman" w:hAnsi="Arial" w:cs="Arial"/>
      <w:color w:val="00000A"/>
      <w:sz w:val="20"/>
      <w:szCs w:val="20"/>
      <w:lang w:eastAsia="ru-RU"/>
    </w:rPr>
  </w:style>
  <w:style w:type="paragraph" w:customStyle="1" w:styleId="ParagraphStyle">
    <w:name w:val="Paragraph Style"/>
    <w:rsid w:val="00AF37B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AF37BA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5">
    <w:name w:val="Style5"/>
    <w:basedOn w:val="a"/>
    <w:uiPriority w:val="99"/>
    <w:rsid w:val="00AF37BA"/>
    <w:pPr>
      <w:widowControl w:val="0"/>
      <w:autoSpaceDE w:val="0"/>
      <w:autoSpaceDN w:val="0"/>
      <w:adjustRightInd w:val="0"/>
      <w:spacing w:line="342" w:lineRule="exact"/>
      <w:ind w:hanging="360"/>
      <w:jc w:val="both"/>
    </w:pPr>
    <w:rPr>
      <w:rFonts w:eastAsiaTheme="minorEastAsia"/>
    </w:rPr>
  </w:style>
  <w:style w:type="character" w:customStyle="1" w:styleId="af2">
    <w:name w:val="Другое_"/>
    <w:link w:val="af3"/>
    <w:rsid w:val="00AF37BA"/>
    <w:rPr>
      <w:rFonts w:ascii="Times New Roman" w:eastAsia="Times New Roman" w:hAnsi="Times New Roman"/>
      <w:sz w:val="28"/>
      <w:szCs w:val="28"/>
    </w:rPr>
  </w:style>
  <w:style w:type="paragraph" w:customStyle="1" w:styleId="af3">
    <w:name w:val="Другое"/>
    <w:basedOn w:val="a"/>
    <w:link w:val="af2"/>
    <w:rsid w:val="00AF37BA"/>
    <w:pPr>
      <w:widowControl w:val="0"/>
      <w:ind w:firstLine="400"/>
    </w:pPr>
    <w:rPr>
      <w:rFonts w:cstheme="minorBidi"/>
      <w:sz w:val="28"/>
      <w:szCs w:val="28"/>
      <w:lang w:eastAsia="en-US"/>
    </w:rPr>
  </w:style>
  <w:style w:type="character" w:customStyle="1" w:styleId="n9q8lc">
    <w:name w:val="n9q8lc"/>
    <w:basedOn w:val="a0"/>
    <w:rsid w:val="00761FD2"/>
  </w:style>
  <w:style w:type="character" w:customStyle="1" w:styleId="vkekvd">
    <w:name w:val="vkekvd"/>
    <w:basedOn w:val="a0"/>
    <w:rsid w:val="00761F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5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047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6FB80-049C-4026-A784-9F0F2F508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5</Pages>
  <Words>957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Александра А. Степура-Денисова</cp:lastModifiedBy>
  <cp:revision>12</cp:revision>
  <cp:lastPrinted>2026-02-06T04:35:00Z</cp:lastPrinted>
  <dcterms:created xsi:type="dcterms:W3CDTF">2025-01-24T07:27:00Z</dcterms:created>
  <dcterms:modified xsi:type="dcterms:W3CDTF">2026-02-06T06:18:00Z</dcterms:modified>
</cp:coreProperties>
</file>